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391F6" w14:textId="77777777" w:rsidR="001E1F95" w:rsidRDefault="001E1F95" w:rsidP="001E1F95">
      <w:pPr>
        <w:pStyle w:val="Heading1"/>
        <w:jc w:val="left"/>
        <w:rPr>
          <w:rFonts w:ascii="Arial" w:hAnsi="Arial" w:cs="Arial"/>
          <w:b/>
          <w:bCs/>
          <w:sz w:val="24"/>
          <w:szCs w:val="22"/>
        </w:rPr>
      </w:pPr>
      <w:r>
        <w:rPr>
          <w:noProof/>
          <w:lang w:eastAsia="en-GB"/>
        </w:rPr>
        <w:drawing>
          <wp:anchor distT="0" distB="0" distL="114300" distR="114300" simplePos="0" relativeHeight="251658241" behindDoc="1" locked="0" layoutInCell="1" allowOverlap="1" wp14:anchorId="62416378" wp14:editId="76637739">
            <wp:simplePos x="0" y="0"/>
            <wp:positionH relativeFrom="column">
              <wp:posOffset>4225137</wp:posOffset>
            </wp:positionH>
            <wp:positionV relativeFrom="paragraph">
              <wp:posOffset>-71033</wp:posOffset>
            </wp:positionV>
            <wp:extent cx="2117090" cy="10858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1709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635752" w14:textId="77777777" w:rsidR="00ED3D46" w:rsidRDefault="00ED3D46" w:rsidP="001E1F95">
      <w:pPr>
        <w:pStyle w:val="Heading1"/>
        <w:jc w:val="left"/>
        <w:rPr>
          <w:rFonts w:ascii="Arial" w:hAnsi="Arial" w:cs="Arial"/>
          <w:b/>
          <w:bCs/>
          <w:color w:val="1F497D"/>
        </w:rPr>
      </w:pPr>
    </w:p>
    <w:p w14:paraId="29FB7391" w14:textId="77777777" w:rsidR="001D6415" w:rsidRPr="00354121" w:rsidRDefault="00010652" w:rsidP="009C7331">
      <w:pPr>
        <w:spacing w:before="120"/>
        <w:rPr>
          <w:rFonts w:cs="Arial"/>
          <w:b/>
          <w:bCs/>
          <w:color w:val="1F497D"/>
          <w:szCs w:val="22"/>
        </w:rPr>
      </w:pPr>
      <w:r w:rsidRPr="00354121">
        <w:rPr>
          <w:rFonts w:cs="Arial"/>
          <w:b/>
          <w:bCs/>
          <w:color w:val="1F497D"/>
          <w:szCs w:val="22"/>
        </w:rPr>
        <w:t xml:space="preserve">Job Description: </w:t>
      </w:r>
    </w:p>
    <w:p w14:paraId="6C19AD2B" w14:textId="1ECD055C" w:rsidR="00ED3D46" w:rsidRPr="00354121" w:rsidRDefault="009C7331" w:rsidP="00560D9A">
      <w:pPr>
        <w:spacing w:before="120"/>
        <w:rPr>
          <w:rFonts w:cs="Arial"/>
          <w:b/>
          <w:bCs/>
          <w:color w:val="1F497D"/>
          <w:szCs w:val="22"/>
        </w:rPr>
      </w:pPr>
      <w:r w:rsidRPr="00354121">
        <w:rPr>
          <w:rFonts w:cs="Arial"/>
          <w:b/>
          <w:bCs/>
          <w:szCs w:val="22"/>
        </w:rPr>
        <w:t xml:space="preserve">Housing Operations Support Officer </w:t>
      </w:r>
    </w:p>
    <w:p w14:paraId="3015364B" w14:textId="77777777" w:rsidR="00ED3D46" w:rsidRPr="00354121" w:rsidRDefault="00ED3D46" w:rsidP="001E1F95">
      <w:pPr>
        <w:pStyle w:val="Heading1"/>
        <w:jc w:val="left"/>
        <w:rPr>
          <w:rFonts w:ascii="Arial" w:hAnsi="Arial" w:cs="Arial"/>
          <w:b/>
          <w:bCs/>
          <w:color w:val="1F497D"/>
          <w:sz w:val="22"/>
          <w:szCs w:val="22"/>
        </w:rPr>
      </w:pPr>
    </w:p>
    <w:p w14:paraId="3A825F70" w14:textId="77777777" w:rsidR="001E1F95" w:rsidRPr="00354121" w:rsidRDefault="001E1F95" w:rsidP="001E1F95">
      <w:pPr>
        <w:pStyle w:val="Heading1"/>
        <w:jc w:val="both"/>
        <w:rPr>
          <w:rFonts w:ascii="Arial" w:hAnsi="Arial" w:cs="Arial"/>
          <w:sz w:val="22"/>
          <w:szCs w:val="22"/>
        </w:rPr>
      </w:pPr>
      <w:r w:rsidRPr="00354121">
        <w:rPr>
          <w:rFonts w:ascii="Arial" w:hAnsi="Arial" w:cs="Arial"/>
          <w:sz w:val="22"/>
          <w:szCs w:val="22"/>
        </w:rPr>
        <w:t>Waverley is an ambitious authority, committed to being one of the leading Councils in the country at a time of major change by developing a high performing, highly engaged staff team to share the organisation’s values and deliver our corporate objectives.</w:t>
      </w:r>
    </w:p>
    <w:p w14:paraId="736959C2" w14:textId="77777777" w:rsidR="0089788B" w:rsidRPr="00354121" w:rsidRDefault="0089788B" w:rsidP="0089788B">
      <w:pPr>
        <w:rPr>
          <w:rFonts w:cs="Arial"/>
          <w:szCs w:val="22"/>
        </w:rPr>
      </w:pPr>
    </w:p>
    <w:tbl>
      <w:tblPr>
        <w:tblW w:w="9606" w:type="dxa"/>
        <w:tblCellMar>
          <w:left w:w="0" w:type="dxa"/>
          <w:right w:w="0" w:type="dxa"/>
        </w:tblCellMar>
        <w:tblLook w:val="04A0" w:firstRow="1" w:lastRow="0" w:firstColumn="1" w:lastColumn="0" w:noHBand="0" w:noVBand="1"/>
      </w:tblPr>
      <w:tblGrid>
        <w:gridCol w:w="2606"/>
        <w:gridCol w:w="7000"/>
      </w:tblGrid>
      <w:tr w:rsidR="0089788B" w:rsidRPr="00354121" w14:paraId="3FAE74D8" w14:textId="77777777" w:rsidTr="008B6D10">
        <w:trPr>
          <w:trHeight w:val="140"/>
        </w:trPr>
        <w:tc>
          <w:tcPr>
            <w:tcW w:w="9606" w:type="dxa"/>
            <w:gridSpan w:val="2"/>
            <w:tcBorders>
              <w:top w:val="single" w:sz="4" w:space="0" w:color="auto"/>
              <w:left w:val="single" w:sz="8" w:space="0" w:color="auto"/>
              <w:bottom w:val="single" w:sz="4" w:space="0" w:color="auto"/>
              <w:right w:val="single" w:sz="8" w:space="0" w:color="auto"/>
            </w:tcBorders>
            <w:shd w:val="clear" w:color="auto" w:fill="4F81BD"/>
            <w:tcMar>
              <w:top w:w="0" w:type="dxa"/>
              <w:left w:w="108" w:type="dxa"/>
              <w:bottom w:w="0" w:type="dxa"/>
              <w:right w:w="108" w:type="dxa"/>
            </w:tcMar>
          </w:tcPr>
          <w:p w14:paraId="32CB6355" w14:textId="77777777" w:rsidR="0089788B" w:rsidRPr="00354121" w:rsidRDefault="0089788B" w:rsidP="008B6D10">
            <w:pPr>
              <w:spacing w:before="120" w:after="120"/>
              <w:rPr>
                <w:rFonts w:eastAsia="Calibri" w:cs="Arial"/>
                <w:b/>
                <w:smallCaps/>
                <w:color w:val="262626"/>
                <w:szCs w:val="22"/>
                <w:lang w:val="en-US"/>
              </w:rPr>
            </w:pPr>
            <w:r w:rsidRPr="00354121">
              <w:rPr>
                <w:rFonts w:eastAsia="Calibri" w:cs="Arial"/>
                <w:b/>
                <w:smallCaps/>
                <w:color w:val="FFFFFF"/>
                <w:szCs w:val="22"/>
                <w:lang w:val="en-US"/>
              </w:rPr>
              <w:t>Job Description</w:t>
            </w:r>
          </w:p>
        </w:tc>
      </w:tr>
      <w:tr w:rsidR="0089788B" w:rsidRPr="00354121" w14:paraId="1343BB6A" w14:textId="77777777" w:rsidTr="008B6D10">
        <w:trPr>
          <w:trHeight w:val="140"/>
        </w:trPr>
        <w:tc>
          <w:tcPr>
            <w:tcW w:w="2606" w:type="dxa"/>
            <w:tcBorders>
              <w:top w:val="single" w:sz="4" w:space="0" w:color="auto"/>
              <w:left w:val="single" w:sz="8" w:space="0" w:color="auto"/>
              <w:bottom w:val="nil"/>
              <w:right w:val="single" w:sz="8" w:space="0" w:color="auto"/>
            </w:tcBorders>
            <w:tcMar>
              <w:top w:w="0" w:type="dxa"/>
              <w:left w:w="108" w:type="dxa"/>
              <w:bottom w:w="0" w:type="dxa"/>
              <w:right w:w="108" w:type="dxa"/>
            </w:tcMar>
          </w:tcPr>
          <w:p w14:paraId="22C54874" w14:textId="77777777" w:rsidR="0089788B" w:rsidRPr="00354121" w:rsidRDefault="0089788B" w:rsidP="008B6D10">
            <w:pPr>
              <w:spacing w:before="60" w:line="276" w:lineRule="auto"/>
              <w:ind w:left="170"/>
              <w:rPr>
                <w:rFonts w:cs="Arial"/>
                <w:b/>
                <w:szCs w:val="22"/>
              </w:rPr>
            </w:pPr>
            <w:r w:rsidRPr="00354121">
              <w:rPr>
                <w:rFonts w:cs="Arial"/>
                <w:b/>
                <w:szCs w:val="22"/>
              </w:rPr>
              <w:t>Job title:</w:t>
            </w:r>
          </w:p>
        </w:tc>
        <w:tc>
          <w:tcPr>
            <w:tcW w:w="7000" w:type="dxa"/>
            <w:tcBorders>
              <w:top w:val="single" w:sz="4" w:space="0" w:color="auto"/>
              <w:left w:val="single" w:sz="8" w:space="0" w:color="auto"/>
              <w:bottom w:val="nil"/>
              <w:right w:val="single" w:sz="8" w:space="0" w:color="auto"/>
            </w:tcBorders>
          </w:tcPr>
          <w:p w14:paraId="41541D35" w14:textId="2EDE59D1" w:rsidR="00683880" w:rsidRPr="00354121" w:rsidRDefault="0056442B" w:rsidP="008B6D10">
            <w:pPr>
              <w:spacing w:before="120"/>
              <w:rPr>
                <w:rFonts w:cs="Arial"/>
                <w:szCs w:val="22"/>
              </w:rPr>
            </w:pPr>
            <w:r w:rsidRPr="00354121">
              <w:rPr>
                <w:rFonts w:cs="Arial"/>
                <w:szCs w:val="22"/>
              </w:rPr>
              <w:t xml:space="preserve">Housing Operations Support Officer </w:t>
            </w:r>
          </w:p>
          <w:p w14:paraId="1AFDBCE1" w14:textId="07F8EF7E" w:rsidR="001E02CC" w:rsidRPr="00354121" w:rsidRDefault="001E02CC" w:rsidP="008B6D10">
            <w:pPr>
              <w:spacing w:before="120"/>
              <w:rPr>
                <w:rFonts w:cs="Arial"/>
                <w:szCs w:val="22"/>
              </w:rPr>
            </w:pPr>
          </w:p>
        </w:tc>
      </w:tr>
      <w:tr w:rsidR="0089788B" w:rsidRPr="00354121" w14:paraId="36E32044" w14:textId="77777777" w:rsidTr="008B6D10">
        <w:trPr>
          <w:trHeight w:val="137"/>
        </w:trPr>
        <w:tc>
          <w:tcPr>
            <w:tcW w:w="2606" w:type="dxa"/>
            <w:tcBorders>
              <w:top w:val="nil"/>
              <w:left w:val="single" w:sz="8" w:space="0" w:color="auto"/>
              <w:bottom w:val="nil"/>
              <w:right w:val="single" w:sz="8" w:space="0" w:color="auto"/>
            </w:tcBorders>
            <w:tcMar>
              <w:top w:w="0" w:type="dxa"/>
              <w:left w:w="108" w:type="dxa"/>
              <w:bottom w:w="0" w:type="dxa"/>
              <w:right w:w="108" w:type="dxa"/>
            </w:tcMar>
          </w:tcPr>
          <w:p w14:paraId="0CB03D5B" w14:textId="77777777" w:rsidR="009C7331" w:rsidRPr="00354121" w:rsidRDefault="009C7331" w:rsidP="008B6D10">
            <w:pPr>
              <w:spacing w:before="60" w:line="276" w:lineRule="auto"/>
              <w:ind w:left="170"/>
              <w:rPr>
                <w:rFonts w:cs="Arial"/>
                <w:b/>
                <w:szCs w:val="22"/>
              </w:rPr>
            </w:pPr>
          </w:p>
          <w:p w14:paraId="28798369" w14:textId="282ACABB" w:rsidR="0089788B" w:rsidRPr="00354121" w:rsidRDefault="0089788B" w:rsidP="008B6D10">
            <w:pPr>
              <w:spacing w:before="60" w:line="276" w:lineRule="auto"/>
              <w:ind w:left="170"/>
              <w:rPr>
                <w:rFonts w:cs="Arial"/>
                <w:b/>
                <w:szCs w:val="22"/>
              </w:rPr>
            </w:pPr>
            <w:r w:rsidRPr="00354121">
              <w:rPr>
                <w:rFonts w:cs="Arial"/>
                <w:b/>
                <w:szCs w:val="22"/>
              </w:rPr>
              <w:t>Service:</w:t>
            </w:r>
          </w:p>
        </w:tc>
        <w:tc>
          <w:tcPr>
            <w:tcW w:w="7000" w:type="dxa"/>
            <w:tcBorders>
              <w:top w:val="nil"/>
              <w:left w:val="single" w:sz="8" w:space="0" w:color="auto"/>
              <w:bottom w:val="nil"/>
              <w:right w:val="single" w:sz="8" w:space="0" w:color="auto"/>
            </w:tcBorders>
          </w:tcPr>
          <w:p w14:paraId="58B32BEF" w14:textId="77777777" w:rsidR="0089788B" w:rsidRPr="00354121" w:rsidRDefault="0089788B" w:rsidP="008B6D10">
            <w:pPr>
              <w:rPr>
                <w:rFonts w:cs="Arial"/>
                <w:szCs w:val="22"/>
              </w:rPr>
            </w:pPr>
          </w:p>
          <w:p w14:paraId="14EDF087" w14:textId="3B915FD4" w:rsidR="001E02CC" w:rsidRPr="00354121" w:rsidRDefault="001E02CC" w:rsidP="008B6D10">
            <w:pPr>
              <w:rPr>
                <w:rFonts w:cs="Arial"/>
                <w:szCs w:val="22"/>
              </w:rPr>
            </w:pPr>
            <w:r w:rsidRPr="00354121">
              <w:rPr>
                <w:rFonts w:cs="Arial"/>
                <w:szCs w:val="22"/>
              </w:rPr>
              <w:t>Property Services</w:t>
            </w:r>
          </w:p>
          <w:p w14:paraId="6CA95307" w14:textId="77777777" w:rsidR="0089788B" w:rsidRPr="00354121" w:rsidRDefault="0089788B" w:rsidP="008B6D10">
            <w:pPr>
              <w:ind w:left="170"/>
              <w:rPr>
                <w:rFonts w:cs="Arial"/>
                <w:szCs w:val="22"/>
              </w:rPr>
            </w:pPr>
          </w:p>
        </w:tc>
      </w:tr>
      <w:tr w:rsidR="0089788B" w:rsidRPr="00354121" w14:paraId="60F4FAE5" w14:textId="77777777" w:rsidTr="008B6D10">
        <w:trPr>
          <w:trHeight w:val="137"/>
        </w:trPr>
        <w:tc>
          <w:tcPr>
            <w:tcW w:w="2606" w:type="dxa"/>
            <w:tcBorders>
              <w:top w:val="nil"/>
              <w:left w:val="single" w:sz="8" w:space="0" w:color="auto"/>
              <w:bottom w:val="nil"/>
              <w:right w:val="single" w:sz="8" w:space="0" w:color="auto"/>
            </w:tcBorders>
            <w:tcMar>
              <w:top w:w="0" w:type="dxa"/>
              <w:left w:w="108" w:type="dxa"/>
              <w:bottom w:w="0" w:type="dxa"/>
              <w:right w:w="108" w:type="dxa"/>
            </w:tcMar>
          </w:tcPr>
          <w:p w14:paraId="425999C2" w14:textId="03710688" w:rsidR="0089788B" w:rsidRPr="00354121" w:rsidRDefault="0089788B" w:rsidP="008B6D10">
            <w:pPr>
              <w:spacing w:before="60" w:line="276" w:lineRule="auto"/>
              <w:ind w:left="170"/>
              <w:rPr>
                <w:rFonts w:cs="Arial"/>
                <w:b/>
                <w:szCs w:val="22"/>
              </w:rPr>
            </w:pPr>
            <w:r w:rsidRPr="00354121">
              <w:rPr>
                <w:rFonts w:cs="Arial"/>
                <w:b/>
                <w:szCs w:val="22"/>
              </w:rPr>
              <w:t>Team:</w:t>
            </w:r>
          </w:p>
        </w:tc>
        <w:tc>
          <w:tcPr>
            <w:tcW w:w="7000" w:type="dxa"/>
            <w:tcBorders>
              <w:top w:val="nil"/>
              <w:left w:val="single" w:sz="8" w:space="0" w:color="auto"/>
              <w:bottom w:val="nil"/>
              <w:right w:val="single" w:sz="8" w:space="0" w:color="auto"/>
            </w:tcBorders>
          </w:tcPr>
          <w:p w14:paraId="183C6B81" w14:textId="1F10B60F" w:rsidR="0089788B" w:rsidRPr="00354121" w:rsidRDefault="001E02CC" w:rsidP="001E02CC">
            <w:pPr>
              <w:rPr>
                <w:rFonts w:cs="Arial"/>
                <w:szCs w:val="22"/>
              </w:rPr>
            </w:pPr>
            <w:r w:rsidRPr="00354121">
              <w:rPr>
                <w:rFonts w:cs="Arial"/>
                <w:szCs w:val="22"/>
              </w:rPr>
              <w:t>Housing Operations Support</w:t>
            </w:r>
            <w:r w:rsidR="006B6E00" w:rsidRPr="00354121">
              <w:rPr>
                <w:rFonts w:cs="Arial"/>
                <w:szCs w:val="22"/>
              </w:rPr>
              <w:t xml:space="preserve"> Team</w:t>
            </w:r>
          </w:p>
        </w:tc>
      </w:tr>
      <w:tr w:rsidR="0089788B" w:rsidRPr="00354121" w14:paraId="4638EF49" w14:textId="77777777" w:rsidTr="008B6D10">
        <w:trPr>
          <w:trHeight w:val="137"/>
        </w:trPr>
        <w:tc>
          <w:tcPr>
            <w:tcW w:w="2606" w:type="dxa"/>
            <w:tcBorders>
              <w:top w:val="nil"/>
              <w:left w:val="single" w:sz="8" w:space="0" w:color="auto"/>
              <w:bottom w:val="nil"/>
              <w:right w:val="single" w:sz="8" w:space="0" w:color="auto"/>
            </w:tcBorders>
            <w:tcMar>
              <w:top w:w="0" w:type="dxa"/>
              <w:left w:w="108" w:type="dxa"/>
              <w:bottom w:w="0" w:type="dxa"/>
              <w:right w:w="108" w:type="dxa"/>
            </w:tcMar>
          </w:tcPr>
          <w:p w14:paraId="314A1B87" w14:textId="77777777" w:rsidR="0089788B" w:rsidRPr="00354121" w:rsidRDefault="0089788B" w:rsidP="008B6D10">
            <w:pPr>
              <w:spacing w:before="60" w:line="276" w:lineRule="auto"/>
              <w:ind w:left="170"/>
              <w:rPr>
                <w:rFonts w:cs="Arial"/>
                <w:b/>
                <w:szCs w:val="22"/>
              </w:rPr>
            </w:pPr>
            <w:r w:rsidRPr="00354121">
              <w:rPr>
                <w:rFonts w:cs="Arial"/>
                <w:b/>
                <w:szCs w:val="22"/>
              </w:rPr>
              <w:t>Location:</w:t>
            </w:r>
          </w:p>
        </w:tc>
        <w:tc>
          <w:tcPr>
            <w:tcW w:w="7000" w:type="dxa"/>
            <w:tcBorders>
              <w:top w:val="nil"/>
              <w:left w:val="single" w:sz="8" w:space="0" w:color="auto"/>
              <w:bottom w:val="nil"/>
              <w:right w:val="single" w:sz="8" w:space="0" w:color="auto"/>
            </w:tcBorders>
          </w:tcPr>
          <w:p w14:paraId="6BA579A7" w14:textId="12228422" w:rsidR="0089788B" w:rsidRPr="00354121" w:rsidRDefault="006B6E00" w:rsidP="006B6E00">
            <w:pPr>
              <w:rPr>
                <w:rFonts w:cs="Arial"/>
                <w:szCs w:val="22"/>
              </w:rPr>
            </w:pPr>
            <w:r w:rsidRPr="00354121">
              <w:rPr>
                <w:rFonts w:cs="Arial"/>
                <w:szCs w:val="22"/>
              </w:rPr>
              <w:t>Godalming</w:t>
            </w:r>
          </w:p>
        </w:tc>
      </w:tr>
      <w:tr w:rsidR="0089788B" w:rsidRPr="00354121" w14:paraId="50878117" w14:textId="77777777" w:rsidTr="008B6D10">
        <w:trPr>
          <w:trHeight w:val="137"/>
        </w:trPr>
        <w:tc>
          <w:tcPr>
            <w:tcW w:w="2606" w:type="dxa"/>
            <w:tcBorders>
              <w:top w:val="nil"/>
              <w:left w:val="single" w:sz="8" w:space="0" w:color="auto"/>
              <w:right w:val="single" w:sz="8" w:space="0" w:color="auto"/>
            </w:tcBorders>
            <w:tcMar>
              <w:top w:w="0" w:type="dxa"/>
              <w:left w:w="108" w:type="dxa"/>
              <w:bottom w:w="0" w:type="dxa"/>
              <w:right w:w="108" w:type="dxa"/>
            </w:tcMar>
          </w:tcPr>
          <w:p w14:paraId="1140986B" w14:textId="77777777" w:rsidR="0089788B" w:rsidRPr="00354121" w:rsidRDefault="0089788B" w:rsidP="008B6D10">
            <w:pPr>
              <w:spacing w:before="60" w:line="276" w:lineRule="auto"/>
              <w:ind w:left="170"/>
              <w:rPr>
                <w:rFonts w:cs="Arial"/>
                <w:b/>
                <w:szCs w:val="22"/>
              </w:rPr>
            </w:pPr>
            <w:r w:rsidRPr="00354121">
              <w:rPr>
                <w:rFonts w:cs="Arial"/>
                <w:b/>
                <w:szCs w:val="22"/>
              </w:rPr>
              <w:t>Reporting to:</w:t>
            </w:r>
          </w:p>
        </w:tc>
        <w:tc>
          <w:tcPr>
            <w:tcW w:w="7000" w:type="dxa"/>
            <w:tcBorders>
              <w:top w:val="nil"/>
              <w:left w:val="single" w:sz="8" w:space="0" w:color="auto"/>
              <w:right w:val="single" w:sz="8" w:space="0" w:color="auto"/>
            </w:tcBorders>
          </w:tcPr>
          <w:p w14:paraId="7623ECA0" w14:textId="7019125E" w:rsidR="0089788B" w:rsidRPr="00354121" w:rsidRDefault="006B6E00" w:rsidP="006B6E00">
            <w:pPr>
              <w:rPr>
                <w:rFonts w:cs="Arial"/>
                <w:szCs w:val="22"/>
              </w:rPr>
            </w:pPr>
            <w:r w:rsidRPr="00354121">
              <w:rPr>
                <w:rFonts w:cs="Arial"/>
                <w:szCs w:val="22"/>
              </w:rPr>
              <w:t>Housing Operations Support manager</w:t>
            </w:r>
          </w:p>
          <w:p w14:paraId="5B39B953" w14:textId="77777777" w:rsidR="0089788B" w:rsidRPr="00354121" w:rsidRDefault="0089788B" w:rsidP="008B6D10">
            <w:pPr>
              <w:ind w:left="170"/>
              <w:rPr>
                <w:rFonts w:cs="Arial"/>
                <w:szCs w:val="22"/>
              </w:rPr>
            </w:pPr>
          </w:p>
        </w:tc>
      </w:tr>
      <w:tr w:rsidR="0089788B" w:rsidRPr="00354121" w14:paraId="4B659C44" w14:textId="77777777" w:rsidTr="008B6D10">
        <w:trPr>
          <w:trHeight w:val="137"/>
        </w:trPr>
        <w:tc>
          <w:tcPr>
            <w:tcW w:w="2606"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79702452" w14:textId="77777777" w:rsidR="0089788B" w:rsidRPr="00354121" w:rsidRDefault="0089788B" w:rsidP="008B6D10">
            <w:pPr>
              <w:spacing w:before="60" w:line="276" w:lineRule="auto"/>
              <w:ind w:left="170"/>
              <w:rPr>
                <w:rFonts w:cs="Arial"/>
                <w:b/>
                <w:szCs w:val="22"/>
              </w:rPr>
            </w:pPr>
            <w:r w:rsidRPr="00354121">
              <w:rPr>
                <w:rFonts w:cs="Arial"/>
                <w:b/>
                <w:szCs w:val="22"/>
              </w:rPr>
              <w:t>Responsible for:</w:t>
            </w:r>
          </w:p>
        </w:tc>
        <w:tc>
          <w:tcPr>
            <w:tcW w:w="7000" w:type="dxa"/>
            <w:tcBorders>
              <w:top w:val="nil"/>
              <w:left w:val="single" w:sz="8" w:space="0" w:color="auto"/>
              <w:bottom w:val="single" w:sz="4" w:space="0" w:color="auto"/>
              <w:right w:val="single" w:sz="8" w:space="0" w:color="auto"/>
            </w:tcBorders>
          </w:tcPr>
          <w:p w14:paraId="5E2E5D3E" w14:textId="63FB1360" w:rsidR="0089788B" w:rsidRPr="00354121" w:rsidRDefault="00560D9A" w:rsidP="006B6E00">
            <w:pPr>
              <w:rPr>
                <w:rFonts w:cs="Arial"/>
                <w:szCs w:val="22"/>
              </w:rPr>
            </w:pPr>
            <w:r>
              <w:rPr>
                <w:rFonts w:cs="Arial"/>
                <w:szCs w:val="22"/>
              </w:rPr>
              <w:t>Nil</w:t>
            </w:r>
          </w:p>
          <w:p w14:paraId="33BBEC51" w14:textId="77777777" w:rsidR="0089788B" w:rsidRPr="00354121" w:rsidRDefault="0089788B" w:rsidP="008B6D10">
            <w:pPr>
              <w:ind w:left="170"/>
              <w:rPr>
                <w:rFonts w:cs="Arial"/>
                <w:szCs w:val="22"/>
              </w:rPr>
            </w:pPr>
          </w:p>
        </w:tc>
      </w:tr>
      <w:tr w:rsidR="0089788B" w:rsidRPr="00354121" w14:paraId="7BC42393" w14:textId="77777777" w:rsidTr="008B6D10">
        <w:trPr>
          <w:trHeight w:val="137"/>
        </w:trPr>
        <w:tc>
          <w:tcPr>
            <w:tcW w:w="9606" w:type="dxa"/>
            <w:gridSpan w:val="2"/>
            <w:tcBorders>
              <w:top w:val="single" w:sz="4" w:space="0" w:color="auto"/>
              <w:left w:val="single" w:sz="4" w:space="0" w:color="auto"/>
              <w:bottom w:val="single" w:sz="4" w:space="0" w:color="auto"/>
              <w:right w:val="single" w:sz="4" w:space="0" w:color="auto"/>
            </w:tcBorders>
            <w:shd w:val="clear" w:color="auto" w:fill="4F81BD"/>
            <w:tcMar>
              <w:top w:w="0" w:type="dxa"/>
              <w:left w:w="108" w:type="dxa"/>
              <w:bottom w:w="0" w:type="dxa"/>
              <w:right w:w="108" w:type="dxa"/>
            </w:tcMar>
          </w:tcPr>
          <w:p w14:paraId="1428C96D" w14:textId="77777777" w:rsidR="0089788B" w:rsidRPr="00354121" w:rsidRDefault="0089788B" w:rsidP="008B6D10">
            <w:pPr>
              <w:spacing w:before="120" w:after="120"/>
              <w:rPr>
                <w:rFonts w:eastAsia="Calibri" w:cs="Arial"/>
                <w:i/>
                <w:smallCaps/>
                <w:color w:val="262626"/>
                <w:szCs w:val="22"/>
                <w:lang w:val="en-US"/>
              </w:rPr>
            </w:pPr>
            <w:r w:rsidRPr="00354121">
              <w:rPr>
                <w:rFonts w:eastAsia="Calibri" w:cs="Arial"/>
                <w:b/>
                <w:smallCaps/>
                <w:color w:val="FFFFFF"/>
                <w:szCs w:val="22"/>
                <w:lang w:val="en-US"/>
              </w:rPr>
              <w:t xml:space="preserve">Our </w:t>
            </w:r>
            <w:proofErr w:type="spellStart"/>
            <w:r w:rsidRPr="00354121">
              <w:rPr>
                <w:rFonts w:eastAsia="Calibri" w:cs="Arial"/>
                <w:b/>
                <w:smallCaps/>
                <w:color w:val="FFFFFF"/>
                <w:szCs w:val="22"/>
                <w:lang w:val="en-US"/>
              </w:rPr>
              <w:t>Organisational</w:t>
            </w:r>
            <w:proofErr w:type="spellEnd"/>
            <w:r w:rsidRPr="00354121">
              <w:rPr>
                <w:rFonts w:eastAsia="Calibri" w:cs="Arial"/>
                <w:b/>
                <w:smallCaps/>
                <w:color w:val="FFFFFF"/>
                <w:szCs w:val="22"/>
                <w:lang w:val="en-US"/>
              </w:rPr>
              <w:t xml:space="preserve"> Values </w:t>
            </w:r>
          </w:p>
        </w:tc>
      </w:tr>
      <w:tr w:rsidR="0089788B" w:rsidRPr="00354121" w14:paraId="042B1BF4" w14:textId="77777777" w:rsidTr="008B6D10">
        <w:trPr>
          <w:trHeight w:val="1437"/>
        </w:trPr>
        <w:tc>
          <w:tcPr>
            <w:tcW w:w="260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95BB76" w14:textId="0060BCA4" w:rsidR="0089788B" w:rsidRPr="00354121" w:rsidRDefault="0089788B" w:rsidP="008B6D10">
            <w:pPr>
              <w:jc w:val="center"/>
              <w:rPr>
                <w:rFonts w:cs="Arial"/>
                <w:b/>
                <w:bCs/>
                <w:color w:val="0070C0"/>
                <w:szCs w:val="22"/>
              </w:rPr>
            </w:pPr>
            <w:r w:rsidRPr="00354121">
              <w:rPr>
                <w:rFonts w:cs="Arial"/>
                <w:b/>
                <w:bCs/>
                <w:color w:val="0070C0"/>
                <w:szCs w:val="22"/>
              </w:rPr>
              <w:t>Collaboration</w:t>
            </w:r>
          </w:p>
          <w:p w14:paraId="4145577D" w14:textId="1A3183EC" w:rsidR="0089788B" w:rsidRPr="00354121" w:rsidRDefault="005E0294" w:rsidP="008B6D10">
            <w:pPr>
              <w:jc w:val="center"/>
              <w:rPr>
                <w:rFonts w:cs="Arial"/>
                <w:b/>
                <w:bCs/>
                <w:color w:val="0070C0"/>
                <w:szCs w:val="22"/>
              </w:rPr>
            </w:pPr>
            <w:r w:rsidRPr="00354121">
              <w:rPr>
                <w:rFonts w:cs="Arial"/>
                <w:noProof/>
                <w:szCs w:val="22"/>
              </w:rPr>
              <w:drawing>
                <wp:anchor distT="0" distB="0" distL="114300" distR="114300" simplePos="0" relativeHeight="251658240" behindDoc="0" locked="0" layoutInCell="1" allowOverlap="1" wp14:anchorId="7D0A684C" wp14:editId="1C3669DC">
                  <wp:simplePos x="0" y="0"/>
                  <wp:positionH relativeFrom="column">
                    <wp:posOffset>499745</wp:posOffset>
                  </wp:positionH>
                  <wp:positionV relativeFrom="paragraph">
                    <wp:posOffset>118110</wp:posOffset>
                  </wp:positionV>
                  <wp:extent cx="466725" cy="466725"/>
                  <wp:effectExtent l="0" t="0" r="9525" b="9525"/>
                  <wp:wrapNone/>
                  <wp:docPr id="80523347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233471" name="Picture 1" descr="A black background with a black squar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3A240A" w14:textId="77777777" w:rsidR="0089788B" w:rsidRPr="00354121" w:rsidRDefault="0089788B" w:rsidP="008B6D10">
            <w:pPr>
              <w:jc w:val="center"/>
              <w:rPr>
                <w:rFonts w:cs="Arial"/>
                <w:b/>
                <w:bCs/>
                <w:color w:val="0070C0"/>
                <w:szCs w:val="22"/>
              </w:rPr>
            </w:pPr>
          </w:p>
          <w:p w14:paraId="7D854E00" w14:textId="77777777" w:rsidR="0089788B" w:rsidRPr="00354121" w:rsidRDefault="0089788B" w:rsidP="008B6D10">
            <w:pPr>
              <w:jc w:val="center"/>
              <w:rPr>
                <w:rFonts w:eastAsia="Calibri" w:cs="Arial"/>
                <w:szCs w:val="22"/>
              </w:rPr>
            </w:pPr>
          </w:p>
        </w:tc>
        <w:tc>
          <w:tcPr>
            <w:tcW w:w="700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E0E42F1" w14:textId="77777777" w:rsidR="0089788B" w:rsidRPr="00354121" w:rsidRDefault="0089788B" w:rsidP="008B6D10">
            <w:pPr>
              <w:spacing w:before="120" w:after="100" w:afterAutospacing="1"/>
              <w:rPr>
                <w:rFonts w:cs="Arial"/>
                <w:szCs w:val="22"/>
                <w:lang w:eastAsia="en-GB"/>
              </w:rPr>
            </w:pPr>
            <w:r w:rsidRPr="00354121">
              <w:rPr>
                <w:rFonts w:cs="Arial"/>
                <w:szCs w:val="22"/>
                <w:lang w:eastAsia="en-GB"/>
              </w:rPr>
              <w:t>We know, work with and support one another. We collaborate with residents, businesses and partners and realise the potential of the Guildford and Waverley Collaboration. We empower ourselves and others.</w:t>
            </w:r>
          </w:p>
        </w:tc>
      </w:tr>
      <w:tr w:rsidR="0089788B" w:rsidRPr="00354121" w14:paraId="452CC721" w14:textId="77777777" w:rsidTr="008B6D10">
        <w:trPr>
          <w:trHeight w:val="1437"/>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DC119F" w14:textId="6CA51E85" w:rsidR="0089788B" w:rsidRPr="00354121" w:rsidRDefault="005E0294" w:rsidP="008B6D10">
            <w:pPr>
              <w:jc w:val="center"/>
              <w:rPr>
                <w:rFonts w:cs="Arial"/>
                <w:b/>
                <w:bCs/>
                <w:color w:val="E36C0A"/>
                <w:szCs w:val="22"/>
                <w:lang w:eastAsia="en-GB"/>
              </w:rPr>
            </w:pPr>
            <w:r w:rsidRPr="00354121">
              <w:rPr>
                <w:rFonts w:cs="Arial"/>
                <w:noProof/>
                <w:szCs w:val="22"/>
              </w:rPr>
              <w:drawing>
                <wp:anchor distT="0" distB="0" distL="114300" distR="114300" simplePos="0" relativeHeight="251658242" behindDoc="0" locked="0" layoutInCell="1" allowOverlap="1" wp14:anchorId="0368F670" wp14:editId="0F5DB94D">
                  <wp:simplePos x="0" y="0"/>
                  <wp:positionH relativeFrom="column">
                    <wp:posOffset>452120</wp:posOffset>
                  </wp:positionH>
                  <wp:positionV relativeFrom="paragraph">
                    <wp:posOffset>139065</wp:posOffset>
                  </wp:positionV>
                  <wp:extent cx="542925" cy="542925"/>
                  <wp:effectExtent l="0" t="0" r="9525" b="0"/>
                  <wp:wrapNone/>
                  <wp:docPr id="1206867012"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67012" name="Picture 2" descr="A black background with a black squar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788B" w:rsidRPr="00354121">
              <w:rPr>
                <w:rFonts w:cs="Arial"/>
                <w:b/>
                <w:bCs/>
                <w:color w:val="E36C0A"/>
                <w:szCs w:val="22"/>
                <w:lang w:eastAsia="en-GB"/>
              </w:rPr>
              <w:t>Wellbeing</w:t>
            </w:r>
          </w:p>
          <w:p w14:paraId="099CBA29" w14:textId="6DDDAF90" w:rsidR="0089788B" w:rsidRPr="00354121" w:rsidRDefault="0089788B" w:rsidP="008B6D10">
            <w:pPr>
              <w:jc w:val="center"/>
              <w:rPr>
                <w:rFonts w:eastAsia="Calibri" w:cs="Arial"/>
                <w:b/>
                <w:bCs/>
                <w:szCs w:val="22"/>
              </w:rPr>
            </w:pPr>
          </w:p>
        </w:tc>
        <w:tc>
          <w:tcPr>
            <w:tcW w:w="7000" w:type="dxa"/>
            <w:tcBorders>
              <w:top w:val="nil"/>
              <w:left w:val="nil"/>
              <w:bottom w:val="single" w:sz="8" w:space="0" w:color="auto"/>
              <w:right w:val="single" w:sz="8" w:space="0" w:color="auto"/>
            </w:tcBorders>
            <w:tcMar>
              <w:top w:w="0" w:type="dxa"/>
              <w:left w:w="108" w:type="dxa"/>
              <w:bottom w:w="0" w:type="dxa"/>
              <w:right w:w="108" w:type="dxa"/>
            </w:tcMar>
            <w:hideMark/>
          </w:tcPr>
          <w:p w14:paraId="5C9E6F9D" w14:textId="77777777" w:rsidR="0089788B" w:rsidRPr="00354121" w:rsidRDefault="0089788B" w:rsidP="008B6D10">
            <w:pPr>
              <w:spacing w:before="120" w:after="100" w:afterAutospacing="1"/>
              <w:rPr>
                <w:rFonts w:cs="Arial"/>
                <w:szCs w:val="22"/>
                <w:lang w:eastAsia="en-GB"/>
              </w:rPr>
            </w:pPr>
            <w:r w:rsidRPr="00354121">
              <w:rPr>
                <w:rFonts w:cs="Arial"/>
                <w:szCs w:val="22"/>
                <w:lang w:eastAsia="en-GB"/>
              </w:rPr>
              <w:t>We look after our own and other’s wellbeing. We know it’s okay to talk to each other about anything we are struggling with. We stay resilient and raise any concerns we have.</w:t>
            </w:r>
          </w:p>
        </w:tc>
      </w:tr>
      <w:tr w:rsidR="0089788B" w:rsidRPr="00354121" w14:paraId="29AA7E7B" w14:textId="77777777" w:rsidTr="008B6D10">
        <w:trPr>
          <w:trHeight w:val="1437"/>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E028CF" w14:textId="77777777" w:rsidR="0089788B" w:rsidRPr="00354121" w:rsidRDefault="0089788B" w:rsidP="008B6D10">
            <w:pPr>
              <w:jc w:val="center"/>
              <w:rPr>
                <w:rFonts w:cs="Arial"/>
                <w:b/>
                <w:bCs/>
                <w:color w:val="FF0000"/>
                <w:szCs w:val="22"/>
              </w:rPr>
            </w:pPr>
            <w:r w:rsidRPr="00354121">
              <w:rPr>
                <w:rFonts w:cs="Arial"/>
                <w:b/>
                <w:bCs/>
                <w:color w:val="FF0000"/>
                <w:szCs w:val="22"/>
              </w:rPr>
              <w:t>Trusted</w:t>
            </w:r>
          </w:p>
          <w:p w14:paraId="6F8A75A6" w14:textId="77777777" w:rsidR="0089788B" w:rsidRPr="00354121" w:rsidRDefault="0089788B" w:rsidP="008B6D10">
            <w:pPr>
              <w:jc w:val="center"/>
              <w:rPr>
                <w:rFonts w:eastAsia="Calibri" w:cs="Arial"/>
                <w:b/>
                <w:bCs/>
                <w:color w:val="00B050"/>
                <w:szCs w:val="22"/>
              </w:rPr>
            </w:pPr>
            <w:r w:rsidRPr="00354121">
              <w:rPr>
                <w:rFonts w:cs="Arial"/>
                <w:noProof/>
                <w:szCs w:val="22"/>
              </w:rPr>
              <w:drawing>
                <wp:inline distT="0" distB="0" distL="0" distR="0" wp14:anchorId="0977B799" wp14:editId="50CB2340">
                  <wp:extent cx="457200" cy="457200"/>
                  <wp:effectExtent l="0" t="0" r="0" b="0"/>
                  <wp:docPr id="1445559960"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59960" name="Picture 3" descr="A black background with a black square&#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7000" w:type="dxa"/>
            <w:tcBorders>
              <w:top w:val="nil"/>
              <w:left w:val="nil"/>
              <w:bottom w:val="single" w:sz="8" w:space="0" w:color="auto"/>
              <w:right w:val="single" w:sz="8" w:space="0" w:color="auto"/>
            </w:tcBorders>
            <w:tcMar>
              <w:top w:w="0" w:type="dxa"/>
              <w:left w:w="108" w:type="dxa"/>
              <w:bottom w:w="0" w:type="dxa"/>
              <w:right w:w="108" w:type="dxa"/>
            </w:tcMar>
          </w:tcPr>
          <w:p w14:paraId="2DD04316" w14:textId="77777777" w:rsidR="0089788B" w:rsidRPr="00354121" w:rsidRDefault="0089788B" w:rsidP="008B6D10">
            <w:pPr>
              <w:spacing w:before="120" w:after="100" w:afterAutospacing="1"/>
              <w:rPr>
                <w:rFonts w:cs="Arial"/>
                <w:szCs w:val="22"/>
                <w:lang w:eastAsia="en-GB"/>
              </w:rPr>
            </w:pPr>
            <w:r w:rsidRPr="00354121">
              <w:rPr>
                <w:rFonts w:cs="Arial"/>
                <w:szCs w:val="22"/>
                <w:lang w:eastAsia="en-GB"/>
              </w:rPr>
              <w:t>We abide by the Nolan Principles of Public Life: Selflessness, Integrity, Objectivity, Accountability, Openness, Honesty, and Leadership.</w:t>
            </w:r>
          </w:p>
        </w:tc>
      </w:tr>
      <w:tr w:rsidR="0089788B" w:rsidRPr="00354121" w14:paraId="4BB06DB6" w14:textId="77777777" w:rsidTr="008B6D10">
        <w:trPr>
          <w:trHeight w:val="1437"/>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C30636" w14:textId="77777777" w:rsidR="0089788B" w:rsidRPr="00354121" w:rsidRDefault="0089788B" w:rsidP="008B6D10">
            <w:pPr>
              <w:jc w:val="center"/>
              <w:rPr>
                <w:rFonts w:cs="Arial"/>
                <w:b/>
                <w:bCs/>
                <w:color w:val="00B050"/>
                <w:szCs w:val="22"/>
              </w:rPr>
            </w:pPr>
            <w:r w:rsidRPr="00354121">
              <w:rPr>
                <w:rFonts w:cs="Arial"/>
                <w:b/>
                <w:bCs/>
                <w:color w:val="00B050"/>
                <w:szCs w:val="22"/>
              </w:rPr>
              <w:t>Value for Money</w:t>
            </w:r>
          </w:p>
          <w:p w14:paraId="30D1EAB5" w14:textId="77777777" w:rsidR="0089788B" w:rsidRPr="00354121" w:rsidRDefault="0089788B" w:rsidP="008B6D10">
            <w:pPr>
              <w:jc w:val="center"/>
              <w:rPr>
                <w:rFonts w:eastAsia="Calibri" w:cs="Arial"/>
                <w:b/>
                <w:bCs/>
                <w:color w:val="7030A0"/>
                <w:szCs w:val="22"/>
              </w:rPr>
            </w:pPr>
            <w:r w:rsidRPr="00354121">
              <w:rPr>
                <w:rFonts w:cs="Arial"/>
                <w:noProof/>
                <w:szCs w:val="22"/>
              </w:rPr>
              <w:drawing>
                <wp:inline distT="0" distB="0" distL="0" distR="0" wp14:anchorId="1C1430B5" wp14:editId="4D9D5D28">
                  <wp:extent cx="647700" cy="647700"/>
                  <wp:effectExtent l="0" t="0" r="0" b="0"/>
                  <wp:docPr id="207991077" name="Picture 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1077" name="Picture 4" descr="A black background with a black squar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tc>
        <w:tc>
          <w:tcPr>
            <w:tcW w:w="7000" w:type="dxa"/>
            <w:tcBorders>
              <w:top w:val="nil"/>
              <w:left w:val="nil"/>
              <w:bottom w:val="single" w:sz="8" w:space="0" w:color="auto"/>
              <w:right w:val="single" w:sz="8" w:space="0" w:color="auto"/>
            </w:tcBorders>
            <w:tcMar>
              <w:top w:w="0" w:type="dxa"/>
              <w:left w:w="108" w:type="dxa"/>
              <w:bottom w:w="0" w:type="dxa"/>
              <w:right w:w="108" w:type="dxa"/>
            </w:tcMar>
          </w:tcPr>
          <w:p w14:paraId="0025F83A" w14:textId="77777777" w:rsidR="0089788B" w:rsidRPr="00354121" w:rsidRDefault="0089788B" w:rsidP="008B6D10">
            <w:pPr>
              <w:spacing w:before="120"/>
              <w:rPr>
                <w:rFonts w:cs="Arial"/>
                <w:szCs w:val="22"/>
                <w:lang w:eastAsia="en-GB"/>
              </w:rPr>
            </w:pPr>
            <w:r w:rsidRPr="00354121">
              <w:rPr>
                <w:rFonts w:cs="Arial"/>
                <w:szCs w:val="22"/>
                <w:lang w:eastAsia="en-GB"/>
              </w:rPr>
              <w:t>We spend public money wisely and carefully. We understand and follow our governance processes and raise any concerns with the right person. We celebrate successes and learn from mistakes.</w:t>
            </w:r>
          </w:p>
        </w:tc>
      </w:tr>
      <w:tr w:rsidR="0089788B" w:rsidRPr="00354121" w14:paraId="5D1EAE1D" w14:textId="77777777" w:rsidTr="008B6D10">
        <w:trPr>
          <w:trHeight w:val="1437"/>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6DB224" w14:textId="77777777" w:rsidR="0089788B" w:rsidRPr="00354121" w:rsidRDefault="0089788B" w:rsidP="008B6D10">
            <w:pPr>
              <w:jc w:val="center"/>
              <w:rPr>
                <w:rFonts w:cs="Arial"/>
                <w:b/>
                <w:bCs/>
                <w:color w:val="E36C0A"/>
                <w:szCs w:val="22"/>
                <w:lang w:eastAsia="en-GB"/>
              </w:rPr>
            </w:pPr>
          </w:p>
          <w:p w14:paraId="6D57DAD4" w14:textId="77777777" w:rsidR="0089788B" w:rsidRPr="00354121" w:rsidRDefault="0089788B" w:rsidP="008B6D10">
            <w:pPr>
              <w:jc w:val="center"/>
              <w:rPr>
                <w:rFonts w:cs="Arial"/>
                <w:b/>
                <w:bCs/>
                <w:color w:val="7030A0"/>
                <w:szCs w:val="22"/>
              </w:rPr>
            </w:pPr>
            <w:r w:rsidRPr="00354121">
              <w:rPr>
                <w:rFonts w:cs="Arial"/>
                <w:b/>
                <w:bCs/>
                <w:color w:val="7030A0"/>
                <w:szCs w:val="22"/>
              </w:rPr>
              <w:t>Professionalism</w:t>
            </w:r>
          </w:p>
          <w:p w14:paraId="5E72E95B" w14:textId="77777777" w:rsidR="0089788B" w:rsidRPr="00354121" w:rsidRDefault="0089788B" w:rsidP="008B6D10">
            <w:pPr>
              <w:jc w:val="center"/>
              <w:rPr>
                <w:rFonts w:cs="Arial"/>
                <w:b/>
                <w:bCs/>
                <w:color w:val="7030A0"/>
                <w:szCs w:val="22"/>
              </w:rPr>
            </w:pPr>
            <w:r w:rsidRPr="00354121">
              <w:rPr>
                <w:rFonts w:cs="Arial"/>
                <w:noProof/>
                <w:szCs w:val="22"/>
              </w:rPr>
              <w:drawing>
                <wp:inline distT="0" distB="0" distL="0" distR="0" wp14:anchorId="290B935C" wp14:editId="3C21035E">
                  <wp:extent cx="561975" cy="561975"/>
                  <wp:effectExtent l="0" t="0" r="9525" b="0"/>
                  <wp:docPr id="2002474848" name="Picture 5"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474848" name="Picture 5" descr="A black background with a black squar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tc>
        <w:tc>
          <w:tcPr>
            <w:tcW w:w="7000" w:type="dxa"/>
            <w:tcBorders>
              <w:top w:val="nil"/>
              <w:left w:val="nil"/>
              <w:bottom w:val="single" w:sz="8" w:space="0" w:color="auto"/>
              <w:right w:val="single" w:sz="8" w:space="0" w:color="auto"/>
            </w:tcBorders>
            <w:tcMar>
              <w:top w:w="0" w:type="dxa"/>
              <w:left w:w="108" w:type="dxa"/>
              <w:bottom w:w="0" w:type="dxa"/>
              <w:right w:w="108" w:type="dxa"/>
            </w:tcMar>
          </w:tcPr>
          <w:p w14:paraId="388839D0" w14:textId="192DD0C4" w:rsidR="0089788B" w:rsidRPr="00354121" w:rsidRDefault="0089788B" w:rsidP="005D1BCB">
            <w:pPr>
              <w:spacing w:before="120" w:after="100" w:afterAutospacing="1"/>
              <w:rPr>
                <w:rFonts w:cs="Arial"/>
                <w:szCs w:val="22"/>
                <w:lang w:eastAsia="en-GB"/>
              </w:rPr>
            </w:pPr>
            <w:r w:rsidRPr="00354121">
              <w:rPr>
                <w:rFonts w:cs="Arial"/>
                <w:szCs w:val="22"/>
                <w:lang w:eastAsia="en-GB"/>
              </w:rPr>
              <w:t>We provide professional advice and excellent service, we know our local areas and understand the communities we serve.  We listen to all concerns and ideas. We benchmark our performance and always strive to improve.</w:t>
            </w:r>
          </w:p>
        </w:tc>
      </w:tr>
    </w:tbl>
    <w:p w14:paraId="54A70A48" w14:textId="0DAEB736" w:rsidR="004A75B4" w:rsidRPr="00354121" w:rsidRDefault="004A75B4">
      <w:pPr>
        <w:spacing w:after="200" w:line="276" w:lineRule="auto"/>
        <w:rPr>
          <w:rFonts w:cs="Arial"/>
          <w:b/>
          <w:color w:val="1F497D"/>
          <w:szCs w:val="22"/>
          <w:u w:val="single"/>
        </w:rPr>
      </w:pPr>
    </w:p>
    <w:p w14:paraId="29871926" w14:textId="77777777" w:rsidR="00677317" w:rsidRPr="00354121" w:rsidRDefault="00677317" w:rsidP="001E1F95">
      <w:pPr>
        <w:rPr>
          <w:rFonts w:cs="Arial"/>
          <w:b/>
          <w:color w:val="1F497D"/>
          <w:szCs w:val="22"/>
          <w:u w:val="single"/>
        </w:rPr>
      </w:pPr>
    </w:p>
    <w:tbl>
      <w:tblPr>
        <w:tblW w:w="9606" w:type="dxa"/>
        <w:tblCellMar>
          <w:left w:w="0" w:type="dxa"/>
          <w:right w:w="0" w:type="dxa"/>
        </w:tblCellMar>
        <w:tblLook w:val="04A0" w:firstRow="1" w:lastRow="0" w:firstColumn="1" w:lastColumn="0" w:noHBand="0" w:noVBand="1"/>
      </w:tblPr>
      <w:tblGrid>
        <w:gridCol w:w="9606"/>
      </w:tblGrid>
      <w:tr w:rsidR="00040BFC" w:rsidRPr="00354121" w14:paraId="662F4873"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6A8E0A55" w14:textId="77777777" w:rsidR="00040BFC" w:rsidRPr="00354121" w:rsidRDefault="00040BFC" w:rsidP="000D5DAA">
            <w:pPr>
              <w:pStyle w:val="Descriptionlabels"/>
              <w:rPr>
                <w:rStyle w:val="Strong"/>
                <w:rFonts w:cs="Arial"/>
                <w:b/>
                <w:bCs w:val="0"/>
                <w:sz w:val="22"/>
              </w:rPr>
            </w:pPr>
            <w:r w:rsidRPr="00354121">
              <w:rPr>
                <w:rFonts w:eastAsia="Times New Roman" w:cs="Arial"/>
                <w:b w:val="0"/>
                <w:smallCaps w:val="0"/>
                <w:color w:val="auto"/>
                <w:sz w:val="22"/>
                <w:lang w:val="en-GB"/>
              </w:rPr>
              <w:lastRenderedPageBreak/>
              <w:br w:type="page"/>
            </w:r>
            <w:r w:rsidRPr="00354121">
              <w:rPr>
                <w:rFonts w:cs="Arial"/>
                <w:color w:val="FFFFFF" w:themeColor="background1"/>
                <w:sz w:val="22"/>
              </w:rPr>
              <w:t>Principal purpose of the role</w:t>
            </w:r>
          </w:p>
        </w:tc>
      </w:tr>
      <w:tr w:rsidR="00040BFC" w:rsidRPr="00354121" w14:paraId="1322B2A7"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136C5BAB" w14:textId="77777777" w:rsidR="009833DF" w:rsidRPr="009833DF" w:rsidRDefault="009833DF" w:rsidP="009833DF">
            <w:pPr>
              <w:pStyle w:val="BulletedList"/>
              <w:rPr>
                <w:rFonts w:ascii="Arial" w:hAnsi="Arial" w:cs="Arial"/>
                <w:sz w:val="22"/>
              </w:rPr>
            </w:pPr>
            <w:r w:rsidRPr="009833DF">
              <w:rPr>
                <w:rFonts w:ascii="Arial" w:hAnsi="Arial" w:cs="Arial"/>
                <w:sz w:val="22"/>
              </w:rPr>
              <w:t>The principal purpose of a Housing Operations Support Administrator role is to provide comprehensive administrative and operational support to ensure the effective functioning of housing services and operations. Their core responsibilities typically include:</w:t>
            </w:r>
          </w:p>
          <w:p w14:paraId="3F05679E" w14:textId="77777777" w:rsidR="009833DF" w:rsidRPr="009833DF" w:rsidRDefault="009833DF" w:rsidP="009833DF">
            <w:pPr>
              <w:pStyle w:val="BulletedList"/>
              <w:rPr>
                <w:rFonts w:ascii="Arial" w:hAnsi="Arial" w:cs="Arial"/>
                <w:sz w:val="22"/>
              </w:rPr>
            </w:pPr>
            <w:r w:rsidRPr="009833DF">
              <w:rPr>
                <w:rFonts w:ascii="Arial" w:hAnsi="Arial" w:cs="Arial"/>
                <w:sz w:val="22"/>
              </w:rPr>
              <w:t>Coordinating day-to-day administrative tasks to support housing operations, including managing documentation, maintaining databases and records, processing applications and paperwork, and ensuring compliance with housing policies and regulations.</w:t>
            </w:r>
          </w:p>
          <w:p w14:paraId="4D64F097" w14:textId="4233A68C" w:rsidR="009833DF" w:rsidRPr="009833DF" w:rsidRDefault="009833DF" w:rsidP="009833DF">
            <w:pPr>
              <w:pStyle w:val="BulletedList"/>
              <w:rPr>
                <w:rFonts w:ascii="Arial" w:hAnsi="Arial" w:cs="Arial"/>
                <w:sz w:val="22"/>
              </w:rPr>
            </w:pPr>
            <w:r w:rsidRPr="009833DF">
              <w:rPr>
                <w:rFonts w:ascii="Arial" w:hAnsi="Arial" w:cs="Arial"/>
                <w:sz w:val="22"/>
              </w:rPr>
              <w:t xml:space="preserve">Acting as a key point of contact between residents, </w:t>
            </w:r>
            <w:r>
              <w:rPr>
                <w:rFonts w:ascii="Arial" w:hAnsi="Arial" w:cs="Arial"/>
                <w:sz w:val="22"/>
              </w:rPr>
              <w:t>housing</w:t>
            </w:r>
            <w:r w:rsidRPr="009833DF">
              <w:rPr>
                <w:rFonts w:ascii="Arial" w:hAnsi="Arial" w:cs="Arial"/>
                <w:sz w:val="22"/>
              </w:rPr>
              <w:t xml:space="preserve"> managers, maintenance teams, and other stakeholders to facilitate smooth communication and resolution of housing-related matters.</w:t>
            </w:r>
          </w:p>
          <w:p w14:paraId="346EA2AE" w14:textId="3DBC1212" w:rsidR="009833DF" w:rsidRPr="009833DF" w:rsidRDefault="009833DF" w:rsidP="009833DF">
            <w:pPr>
              <w:pStyle w:val="BulletedList"/>
              <w:rPr>
                <w:rFonts w:ascii="Arial" w:hAnsi="Arial" w:cs="Arial"/>
                <w:sz w:val="22"/>
              </w:rPr>
            </w:pPr>
            <w:r w:rsidRPr="009833DF">
              <w:rPr>
                <w:rFonts w:ascii="Arial" w:hAnsi="Arial" w:cs="Arial"/>
                <w:sz w:val="22"/>
              </w:rPr>
              <w:t>Supporting the delivery of housing services by assisting with administration</w:t>
            </w:r>
            <w:r w:rsidR="001F5CED">
              <w:rPr>
                <w:rFonts w:ascii="Arial" w:hAnsi="Arial" w:cs="Arial"/>
                <w:sz w:val="22"/>
              </w:rPr>
              <w:t xml:space="preserve"> tasks</w:t>
            </w:r>
            <w:r w:rsidRPr="009833DF">
              <w:rPr>
                <w:rFonts w:ascii="Arial" w:hAnsi="Arial" w:cs="Arial"/>
                <w:sz w:val="22"/>
              </w:rPr>
              <w:t xml:space="preserve">, maintenance requests, tenant </w:t>
            </w:r>
            <w:r w:rsidR="001F5CED">
              <w:rPr>
                <w:rFonts w:ascii="Arial" w:hAnsi="Arial" w:cs="Arial"/>
                <w:sz w:val="22"/>
              </w:rPr>
              <w:t>e</w:t>
            </w:r>
            <w:r w:rsidRPr="009833DF">
              <w:rPr>
                <w:rFonts w:ascii="Arial" w:hAnsi="Arial" w:cs="Arial"/>
                <w:sz w:val="22"/>
              </w:rPr>
              <w:t>nquiries, and other operational processes that ensure properties are well-managed and residents receive necessary support.</w:t>
            </w:r>
          </w:p>
          <w:p w14:paraId="4DAD79B3" w14:textId="47873C10" w:rsidR="0058426A" w:rsidRPr="00354121" w:rsidRDefault="009833DF" w:rsidP="001F5CED">
            <w:pPr>
              <w:pStyle w:val="BulletedList"/>
              <w:rPr>
                <w:rStyle w:val="PlaceholderText"/>
                <w:rFonts w:ascii="Arial" w:hAnsi="Arial" w:cs="Arial"/>
                <w:color w:val="262626"/>
                <w:sz w:val="22"/>
              </w:rPr>
            </w:pPr>
            <w:r w:rsidRPr="009833DF">
              <w:rPr>
                <w:rFonts w:ascii="Arial" w:hAnsi="Arial" w:cs="Arial"/>
                <w:sz w:val="22"/>
              </w:rPr>
              <w:t>The role is essential in maintaining organized and efficient housing operations while providing administrative backbone to housing services and resident support functions</w:t>
            </w:r>
          </w:p>
        </w:tc>
      </w:tr>
      <w:tr w:rsidR="00040BFC" w:rsidRPr="00354121" w14:paraId="05C531B1"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352C765A" w14:textId="77777777" w:rsidR="00040BFC" w:rsidRPr="00354121" w:rsidRDefault="00040BFC" w:rsidP="000D5DAA">
            <w:pPr>
              <w:pStyle w:val="Descriptionlabels"/>
              <w:rPr>
                <w:rStyle w:val="Strong"/>
                <w:rFonts w:cs="Arial"/>
                <w:b/>
                <w:bCs w:val="0"/>
                <w:sz w:val="22"/>
              </w:rPr>
            </w:pPr>
            <w:r w:rsidRPr="00354121">
              <w:rPr>
                <w:rFonts w:cs="Arial"/>
                <w:color w:val="FFFFFF" w:themeColor="background1"/>
                <w:sz w:val="22"/>
              </w:rPr>
              <w:t>Main duties and accountabilities</w:t>
            </w:r>
          </w:p>
        </w:tc>
      </w:tr>
      <w:tr w:rsidR="00040BFC" w:rsidRPr="00354121" w14:paraId="35FD6FD3"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40D263FD" w14:textId="77777777" w:rsidR="00EB0E12" w:rsidRPr="00386BD2" w:rsidRDefault="00EB0E12" w:rsidP="002E2501">
            <w:pPr>
              <w:spacing w:before="100" w:beforeAutospacing="1" w:after="100" w:afterAutospacing="1"/>
              <w:outlineLvl w:val="2"/>
              <w:rPr>
                <w:rFonts w:cs="Arial"/>
                <w:b/>
                <w:bCs/>
                <w:szCs w:val="22"/>
                <w:lang w:eastAsia="en-GB"/>
              </w:rPr>
            </w:pPr>
            <w:r w:rsidRPr="00386BD2">
              <w:rPr>
                <w:rFonts w:cs="Arial"/>
                <w:b/>
                <w:bCs/>
                <w:szCs w:val="22"/>
                <w:lang w:eastAsia="en-GB"/>
              </w:rPr>
              <w:t>Quality Assurance</w:t>
            </w:r>
          </w:p>
          <w:p w14:paraId="6252C217" w14:textId="77777777" w:rsidR="00EB0E12" w:rsidRPr="00386BD2" w:rsidRDefault="00EB0E12" w:rsidP="00C432A7">
            <w:pPr>
              <w:numPr>
                <w:ilvl w:val="0"/>
                <w:numId w:val="3"/>
              </w:numPr>
              <w:spacing w:before="100" w:beforeAutospacing="1" w:after="100" w:afterAutospacing="1"/>
              <w:rPr>
                <w:rFonts w:cs="Arial"/>
                <w:szCs w:val="22"/>
                <w:lang w:eastAsia="en-GB"/>
              </w:rPr>
            </w:pPr>
            <w:r w:rsidRPr="00386BD2">
              <w:rPr>
                <w:rFonts w:cs="Arial"/>
                <w:szCs w:val="22"/>
                <w:lang w:eastAsia="en-GB"/>
              </w:rPr>
              <w:t>Ensure all minutes meet required standards for clarity and completeness</w:t>
            </w:r>
          </w:p>
          <w:p w14:paraId="1BECDCC0" w14:textId="77777777" w:rsidR="00EB0E12" w:rsidRPr="00386BD2" w:rsidRDefault="00EB0E12" w:rsidP="00C432A7">
            <w:pPr>
              <w:numPr>
                <w:ilvl w:val="0"/>
                <w:numId w:val="3"/>
              </w:numPr>
              <w:spacing w:before="100" w:beforeAutospacing="1" w:after="100" w:afterAutospacing="1"/>
              <w:rPr>
                <w:rFonts w:cs="Arial"/>
                <w:szCs w:val="22"/>
                <w:lang w:eastAsia="en-GB"/>
              </w:rPr>
            </w:pPr>
            <w:r w:rsidRPr="00386BD2">
              <w:rPr>
                <w:rFonts w:cs="Arial"/>
                <w:szCs w:val="22"/>
                <w:lang w:eastAsia="en-GB"/>
              </w:rPr>
              <w:t>Maintain accurate filing systems for meeting documentation</w:t>
            </w:r>
          </w:p>
          <w:p w14:paraId="68DD76E8" w14:textId="77777777" w:rsidR="00EB0E12" w:rsidRPr="00386BD2" w:rsidRDefault="00EB0E12" w:rsidP="00C432A7">
            <w:pPr>
              <w:numPr>
                <w:ilvl w:val="0"/>
                <w:numId w:val="3"/>
              </w:numPr>
              <w:spacing w:before="100" w:beforeAutospacing="1" w:after="100" w:afterAutospacing="1"/>
              <w:rPr>
                <w:rFonts w:cs="Arial"/>
                <w:szCs w:val="22"/>
                <w:lang w:eastAsia="en-GB"/>
              </w:rPr>
            </w:pPr>
            <w:r w:rsidRPr="00386BD2">
              <w:rPr>
                <w:rFonts w:cs="Arial"/>
                <w:szCs w:val="22"/>
                <w:lang w:eastAsia="en-GB"/>
              </w:rPr>
              <w:t>Monitor and report on action completion rates</w:t>
            </w:r>
          </w:p>
          <w:p w14:paraId="13279539" w14:textId="77777777" w:rsidR="00EB0E12" w:rsidRPr="00386BD2" w:rsidRDefault="00EB0E12" w:rsidP="00C432A7">
            <w:pPr>
              <w:numPr>
                <w:ilvl w:val="0"/>
                <w:numId w:val="3"/>
              </w:numPr>
              <w:spacing w:before="100" w:beforeAutospacing="1" w:after="100" w:afterAutospacing="1"/>
              <w:rPr>
                <w:rFonts w:cs="Arial"/>
                <w:szCs w:val="22"/>
                <w:lang w:eastAsia="en-GB"/>
              </w:rPr>
            </w:pPr>
            <w:r w:rsidRPr="00386BD2">
              <w:rPr>
                <w:rFonts w:cs="Arial"/>
                <w:szCs w:val="22"/>
                <w:lang w:eastAsia="en-GB"/>
              </w:rPr>
              <w:t>Implement improvements to documentation processes</w:t>
            </w:r>
          </w:p>
          <w:p w14:paraId="7094779B" w14:textId="77777777" w:rsidR="00EB0E12" w:rsidRPr="00386BD2" w:rsidRDefault="00EB0E12" w:rsidP="00C432A7">
            <w:pPr>
              <w:numPr>
                <w:ilvl w:val="0"/>
                <w:numId w:val="3"/>
              </w:numPr>
              <w:spacing w:before="100" w:beforeAutospacing="1" w:after="100" w:afterAutospacing="1"/>
              <w:rPr>
                <w:rFonts w:cs="Arial"/>
                <w:szCs w:val="22"/>
                <w:lang w:eastAsia="en-GB"/>
              </w:rPr>
            </w:pPr>
            <w:r w:rsidRPr="00386BD2">
              <w:rPr>
                <w:rFonts w:cs="Arial"/>
                <w:szCs w:val="22"/>
                <w:lang w:eastAsia="en-GB"/>
              </w:rPr>
              <w:t>Support audit requirements through systematic record-keeping</w:t>
            </w:r>
          </w:p>
          <w:p w14:paraId="5A1F152D" w14:textId="0EE6B3F8" w:rsidR="00040BFC" w:rsidRPr="009E29FD" w:rsidRDefault="00040BFC" w:rsidP="002E2501">
            <w:pPr>
              <w:pStyle w:val="BulletedList"/>
              <w:numPr>
                <w:ilvl w:val="0"/>
                <w:numId w:val="0"/>
              </w:numPr>
              <w:rPr>
                <w:rStyle w:val="BulletedListChar"/>
                <w:rFonts w:ascii="Arial" w:hAnsi="Arial" w:cs="Arial"/>
                <w:b/>
                <w:sz w:val="22"/>
              </w:rPr>
            </w:pPr>
            <w:r w:rsidRPr="009E29FD">
              <w:rPr>
                <w:rStyle w:val="BulletedListChar"/>
                <w:rFonts w:ascii="Arial" w:hAnsi="Arial" w:cs="Arial"/>
                <w:b/>
                <w:sz w:val="22"/>
              </w:rPr>
              <w:t xml:space="preserve">Business Continuity </w:t>
            </w:r>
          </w:p>
          <w:p w14:paraId="757C4360" w14:textId="77777777" w:rsidR="00040BFC" w:rsidRPr="009E29FD" w:rsidRDefault="00040BFC" w:rsidP="00C432A7">
            <w:pPr>
              <w:pStyle w:val="BulletedList"/>
              <w:numPr>
                <w:ilvl w:val="0"/>
                <w:numId w:val="3"/>
              </w:numPr>
              <w:rPr>
                <w:rStyle w:val="BulletedListChar"/>
                <w:rFonts w:ascii="Arial" w:hAnsi="Arial" w:cs="Arial"/>
                <w:b/>
                <w:bCs/>
                <w:sz w:val="22"/>
              </w:rPr>
            </w:pPr>
            <w:r w:rsidRPr="009E29FD">
              <w:rPr>
                <w:rStyle w:val="BulletedListChar"/>
                <w:rFonts w:ascii="Arial" w:hAnsi="Arial" w:cs="Arial"/>
                <w:sz w:val="22"/>
              </w:rPr>
              <w:t>Play a pivotal role in business continuity planning and should the need arise assist in ensuring business recovery of key service provision in a 24 hour window.</w:t>
            </w:r>
          </w:p>
          <w:p w14:paraId="3D6402D6" w14:textId="77777777" w:rsidR="003A3308" w:rsidRPr="009E29FD" w:rsidRDefault="003A3308" w:rsidP="00DC1C00">
            <w:pPr>
              <w:pStyle w:val="BulletedList"/>
              <w:numPr>
                <w:ilvl w:val="0"/>
                <w:numId w:val="0"/>
              </w:numPr>
              <w:rPr>
                <w:rStyle w:val="BulletedListChar"/>
                <w:rFonts w:ascii="Arial" w:hAnsi="Arial" w:cs="Arial"/>
                <w:b/>
                <w:bCs/>
                <w:sz w:val="22"/>
              </w:rPr>
            </w:pPr>
          </w:p>
          <w:p w14:paraId="56586204" w14:textId="7C6803BA" w:rsidR="00040BFC" w:rsidRPr="009E29FD" w:rsidRDefault="00040BFC" w:rsidP="00DC1C00">
            <w:pPr>
              <w:pStyle w:val="BulletedList"/>
              <w:numPr>
                <w:ilvl w:val="0"/>
                <w:numId w:val="0"/>
              </w:numPr>
              <w:rPr>
                <w:rStyle w:val="BulletedListChar"/>
                <w:rFonts w:ascii="Arial" w:hAnsi="Arial" w:cs="Arial"/>
                <w:b/>
                <w:bCs/>
                <w:sz w:val="22"/>
              </w:rPr>
            </w:pPr>
            <w:r w:rsidRPr="009E29FD">
              <w:rPr>
                <w:rStyle w:val="BulletedListChar"/>
                <w:rFonts w:ascii="Arial" w:hAnsi="Arial" w:cs="Arial"/>
                <w:b/>
                <w:bCs/>
                <w:sz w:val="22"/>
              </w:rPr>
              <w:t>Health and Safety</w:t>
            </w:r>
          </w:p>
          <w:p w14:paraId="26F461CA" w14:textId="46DD7963" w:rsidR="00040BFC" w:rsidRPr="009E29FD" w:rsidRDefault="00040BFC" w:rsidP="1FF89185">
            <w:pPr>
              <w:pStyle w:val="BulletedList"/>
              <w:numPr>
                <w:ilvl w:val="0"/>
                <w:numId w:val="0"/>
              </w:numPr>
              <w:ind w:left="720"/>
              <w:rPr>
                <w:rStyle w:val="BulletedListChar"/>
                <w:rFonts w:ascii="Arial" w:hAnsi="Arial" w:cs="Arial"/>
                <w:sz w:val="22"/>
              </w:rPr>
            </w:pPr>
            <w:r w:rsidRPr="009E29FD">
              <w:rPr>
                <w:rStyle w:val="BulletedListChar"/>
                <w:rFonts w:ascii="Arial" w:hAnsi="Arial" w:cs="Arial"/>
                <w:sz w:val="22"/>
              </w:rPr>
              <w:t>Comply with all Health and safety legislation for your area of work, ensuring that risks are identified, managed and monitored as required</w:t>
            </w:r>
          </w:p>
          <w:p w14:paraId="02EC1565" w14:textId="519C9E26" w:rsidR="00E27F4A" w:rsidRPr="009E29FD" w:rsidRDefault="00E27F4A" w:rsidP="1FF89185">
            <w:pPr>
              <w:pStyle w:val="BulletedList"/>
              <w:numPr>
                <w:ilvl w:val="0"/>
                <w:numId w:val="0"/>
              </w:numPr>
              <w:rPr>
                <w:rStyle w:val="BulletedListChar"/>
                <w:rFonts w:ascii="Arial" w:hAnsi="Arial" w:cs="Arial"/>
                <w:color w:val="262626" w:themeColor="text1" w:themeTint="D9"/>
                <w:sz w:val="22"/>
              </w:rPr>
            </w:pPr>
          </w:p>
        </w:tc>
      </w:tr>
      <w:tr w:rsidR="00040BFC" w:rsidRPr="00C17D92" w14:paraId="63F26A5A"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56B7CAF8" w14:textId="77777777" w:rsidR="00040BFC" w:rsidRPr="00C17D92" w:rsidRDefault="00040BFC" w:rsidP="000D5DAA">
            <w:pPr>
              <w:pStyle w:val="Descriptionlabels"/>
              <w:rPr>
                <w:rStyle w:val="Strong"/>
                <w:rFonts w:cs="Arial"/>
                <w:b/>
                <w:bCs w:val="0"/>
                <w:sz w:val="22"/>
              </w:rPr>
            </w:pPr>
            <w:r w:rsidRPr="00C17D92">
              <w:rPr>
                <w:rFonts w:eastAsia="Times New Roman" w:cs="Arial"/>
                <w:b w:val="0"/>
                <w:smallCaps w:val="0"/>
                <w:color w:val="auto"/>
                <w:sz w:val="22"/>
                <w:lang w:val="en-GB"/>
              </w:rPr>
              <w:br w:type="page"/>
            </w:r>
            <w:r w:rsidRPr="00C17D92">
              <w:rPr>
                <w:rFonts w:eastAsia="Times New Roman" w:cs="Arial"/>
                <w:b w:val="0"/>
                <w:smallCaps w:val="0"/>
                <w:color w:val="auto"/>
                <w:sz w:val="22"/>
                <w:lang w:val="en-GB"/>
              </w:rPr>
              <w:br w:type="page"/>
            </w:r>
            <w:r w:rsidRPr="00C17D92">
              <w:rPr>
                <w:rFonts w:cs="Arial"/>
                <w:color w:val="FFFFFF" w:themeColor="background1"/>
                <w:sz w:val="22"/>
              </w:rPr>
              <w:t>Dimensions of the role</w:t>
            </w:r>
          </w:p>
        </w:tc>
      </w:tr>
      <w:tr w:rsidR="00040BFC" w:rsidRPr="00C17D92" w14:paraId="4DFE7DCE"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37625C83" w14:textId="72439E76" w:rsidR="00C441A3" w:rsidRPr="004D0D7A" w:rsidRDefault="004D0D7A" w:rsidP="000A3AAB">
            <w:pPr>
              <w:pStyle w:val="Default"/>
              <w:rPr>
                <w:rFonts w:eastAsia="Times New Roman"/>
                <w:b/>
                <w:bCs/>
                <w:color w:val="auto"/>
                <w:sz w:val="22"/>
                <w:szCs w:val="22"/>
                <w:lang w:eastAsia="en-GB"/>
              </w:rPr>
            </w:pPr>
            <w:r w:rsidRPr="004D0D7A">
              <w:rPr>
                <w:b/>
                <w:bCs/>
                <w:color w:val="auto"/>
                <w:sz w:val="22"/>
                <w:szCs w:val="22"/>
              </w:rPr>
              <w:t>Operational Activity</w:t>
            </w:r>
          </w:p>
          <w:p w14:paraId="5F373BB8" w14:textId="49386327" w:rsidR="000A3AAB" w:rsidRPr="002E7D52" w:rsidRDefault="000A3AAB" w:rsidP="00C432A7">
            <w:pPr>
              <w:numPr>
                <w:ilvl w:val="0"/>
                <w:numId w:val="5"/>
              </w:numPr>
              <w:spacing w:before="100" w:beforeAutospacing="1" w:after="100" w:afterAutospacing="1"/>
              <w:rPr>
                <w:rFonts w:cs="Arial"/>
                <w:szCs w:val="22"/>
                <w:lang w:eastAsia="en-GB"/>
              </w:rPr>
            </w:pPr>
            <w:r w:rsidRPr="002E7D52">
              <w:rPr>
                <w:rFonts w:cs="Arial"/>
                <w:szCs w:val="22"/>
              </w:rPr>
              <w:t>To deal efficiently with telephone calls &amp; a plethora of broad ranging correspondence relating to Property Services, ensuring an efficient service is maintained whilst adhering to specific policies and procedures</w:t>
            </w:r>
          </w:p>
          <w:p w14:paraId="0779F25C" w14:textId="7EC52E84" w:rsidR="000A3AAB" w:rsidRPr="002E7D52" w:rsidRDefault="000A3AAB" w:rsidP="00C432A7">
            <w:pPr>
              <w:numPr>
                <w:ilvl w:val="0"/>
                <w:numId w:val="5"/>
              </w:numPr>
              <w:spacing w:before="100" w:beforeAutospacing="1" w:after="100" w:afterAutospacing="1"/>
              <w:rPr>
                <w:rFonts w:cs="Arial"/>
                <w:szCs w:val="22"/>
                <w:lang w:eastAsia="en-GB"/>
              </w:rPr>
            </w:pPr>
            <w:r w:rsidRPr="002E7D52">
              <w:rPr>
                <w:rFonts w:cs="Arial"/>
                <w:szCs w:val="22"/>
              </w:rPr>
              <w:t xml:space="preserve">Understand, maintain, and operate computer systems, including Orchard, Agresso, Keystone, </w:t>
            </w:r>
            <w:proofErr w:type="spellStart"/>
            <w:r w:rsidRPr="002E7D52">
              <w:rPr>
                <w:rFonts w:cs="Arial"/>
                <w:szCs w:val="22"/>
              </w:rPr>
              <w:t>Sharepoint</w:t>
            </w:r>
            <w:proofErr w:type="spellEnd"/>
            <w:r w:rsidRPr="002E7D52">
              <w:rPr>
                <w:rFonts w:cs="Arial"/>
                <w:szCs w:val="22"/>
              </w:rPr>
              <w:t>, Case Management, Civica &amp; Microsoft office suite</w:t>
            </w:r>
          </w:p>
          <w:p w14:paraId="49F3507C" w14:textId="489558D8" w:rsidR="00A531A3" w:rsidRPr="002E7D52" w:rsidRDefault="00A531A3" w:rsidP="00C432A7">
            <w:pPr>
              <w:pStyle w:val="Default"/>
              <w:numPr>
                <w:ilvl w:val="0"/>
                <w:numId w:val="5"/>
              </w:numPr>
              <w:spacing w:before="100" w:beforeAutospacing="1" w:after="100" w:afterAutospacing="1"/>
              <w:rPr>
                <w:sz w:val="22"/>
                <w:szCs w:val="22"/>
                <w:lang w:eastAsia="en-GB"/>
              </w:rPr>
            </w:pPr>
            <w:r w:rsidRPr="002E7D52">
              <w:rPr>
                <w:sz w:val="22"/>
                <w:szCs w:val="22"/>
                <w:lang w:eastAsia="en-GB"/>
              </w:rPr>
              <w:t>Create and raise new works orders</w:t>
            </w:r>
          </w:p>
          <w:p w14:paraId="1B839E93" w14:textId="77777777" w:rsidR="009F00A2" w:rsidRPr="002E7D52" w:rsidRDefault="00A531A3" w:rsidP="00C432A7">
            <w:pPr>
              <w:numPr>
                <w:ilvl w:val="0"/>
                <w:numId w:val="5"/>
              </w:numPr>
              <w:spacing w:before="100" w:beforeAutospacing="1" w:after="100" w:afterAutospacing="1"/>
              <w:rPr>
                <w:rFonts w:cs="Arial"/>
                <w:szCs w:val="22"/>
                <w:lang w:eastAsia="en-GB"/>
              </w:rPr>
            </w:pPr>
            <w:r w:rsidRPr="002E7D52">
              <w:rPr>
                <w:rFonts w:cs="Arial"/>
                <w:szCs w:val="22"/>
                <w:lang w:eastAsia="en-GB"/>
              </w:rPr>
              <w:t>Track and update job status throughout the project lifecycle</w:t>
            </w:r>
          </w:p>
          <w:p w14:paraId="278B6416" w14:textId="77777777" w:rsidR="00FB0731" w:rsidRPr="002E7D52" w:rsidRDefault="009F00A2" w:rsidP="00C432A7">
            <w:pPr>
              <w:numPr>
                <w:ilvl w:val="0"/>
                <w:numId w:val="5"/>
              </w:numPr>
              <w:spacing w:before="100" w:beforeAutospacing="1" w:after="100" w:afterAutospacing="1"/>
              <w:rPr>
                <w:rFonts w:cs="Arial"/>
                <w:szCs w:val="22"/>
                <w:lang w:eastAsia="en-GB"/>
              </w:rPr>
            </w:pPr>
            <w:r w:rsidRPr="002E7D52">
              <w:rPr>
                <w:rFonts w:cs="Arial"/>
                <w:szCs w:val="22"/>
                <w:lang w:eastAsia="en-GB"/>
              </w:rPr>
              <w:t xml:space="preserve">Close completed jobs </w:t>
            </w:r>
          </w:p>
          <w:p w14:paraId="18AEE836" w14:textId="306ED1DF" w:rsidR="004D3BF9" w:rsidRPr="002E7D52" w:rsidRDefault="00FB0731" w:rsidP="00C432A7">
            <w:pPr>
              <w:numPr>
                <w:ilvl w:val="0"/>
                <w:numId w:val="5"/>
              </w:numPr>
              <w:spacing w:before="100" w:beforeAutospacing="1" w:after="100" w:afterAutospacing="1"/>
              <w:rPr>
                <w:rFonts w:cs="Arial"/>
                <w:szCs w:val="22"/>
                <w:lang w:eastAsia="en-GB"/>
              </w:rPr>
            </w:pPr>
            <w:r w:rsidRPr="002E7D52">
              <w:rPr>
                <w:rFonts w:cs="Arial"/>
                <w:szCs w:val="22"/>
                <w:lang w:eastAsia="en-GB"/>
              </w:rPr>
              <w:t xml:space="preserve">Maintain </w:t>
            </w:r>
            <w:proofErr w:type="spellStart"/>
            <w:r w:rsidRPr="002E7D52">
              <w:rPr>
                <w:rFonts w:cs="Arial"/>
                <w:szCs w:val="22"/>
                <w:lang w:eastAsia="en-GB"/>
              </w:rPr>
              <w:t>ongoinf</w:t>
            </w:r>
            <w:proofErr w:type="spellEnd"/>
            <w:r w:rsidRPr="002E7D52">
              <w:rPr>
                <w:rFonts w:cs="Arial"/>
                <w:szCs w:val="22"/>
                <w:lang w:eastAsia="en-GB"/>
              </w:rPr>
              <w:t xml:space="preserve"> jobs and maintain accurate records of progress</w:t>
            </w:r>
            <w:r w:rsidR="009F00A2" w:rsidRPr="002E7D52">
              <w:rPr>
                <w:rFonts w:cs="Arial"/>
                <w:szCs w:val="22"/>
                <w:lang w:eastAsia="en-GB"/>
              </w:rPr>
              <w:t xml:space="preserve"> </w:t>
            </w:r>
            <w:r w:rsidR="00E355D5" w:rsidRPr="002E7D52">
              <w:rPr>
                <w:rFonts w:cs="Arial"/>
                <w:szCs w:val="22"/>
                <w:lang w:eastAsia="en-GB"/>
              </w:rPr>
              <w:t xml:space="preserve">  </w:t>
            </w:r>
          </w:p>
          <w:p w14:paraId="5383DAFD" w14:textId="2B420F62" w:rsidR="00C441A3" w:rsidRPr="002E7D52" w:rsidRDefault="00C441A3" w:rsidP="00C432A7">
            <w:pPr>
              <w:numPr>
                <w:ilvl w:val="0"/>
                <w:numId w:val="5"/>
              </w:numPr>
              <w:spacing w:before="100" w:beforeAutospacing="1" w:after="100" w:afterAutospacing="1"/>
              <w:rPr>
                <w:rFonts w:cs="Arial"/>
                <w:szCs w:val="22"/>
                <w:lang w:eastAsia="en-GB"/>
              </w:rPr>
            </w:pPr>
            <w:r w:rsidRPr="002E7D52">
              <w:rPr>
                <w:rFonts w:cs="Arial"/>
                <w:szCs w:val="22"/>
                <w:lang w:eastAsia="en-GB"/>
              </w:rPr>
              <w:t xml:space="preserve">Manage the </w:t>
            </w:r>
            <w:r w:rsidR="00936DA9">
              <w:rPr>
                <w:rFonts w:cs="Arial"/>
                <w:szCs w:val="22"/>
                <w:lang w:eastAsia="en-GB"/>
              </w:rPr>
              <w:t xml:space="preserve">Damp &amp; Mould Case management </w:t>
            </w:r>
            <w:proofErr w:type="spellStart"/>
            <w:r w:rsidR="00936DA9">
              <w:rPr>
                <w:rFonts w:cs="Arial"/>
                <w:szCs w:val="22"/>
                <w:lang w:eastAsia="en-GB"/>
              </w:rPr>
              <w:t>Sysytem</w:t>
            </w:r>
            <w:proofErr w:type="spellEnd"/>
          </w:p>
          <w:p w14:paraId="04750E1B" w14:textId="2054E91D" w:rsidR="00C441A3" w:rsidRPr="002E7D52" w:rsidRDefault="00C441A3" w:rsidP="00C432A7">
            <w:pPr>
              <w:numPr>
                <w:ilvl w:val="0"/>
                <w:numId w:val="5"/>
              </w:numPr>
              <w:spacing w:before="100" w:beforeAutospacing="1" w:after="100" w:afterAutospacing="1"/>
              <w:rPr>
                <w:rFonts w:cs="Arial"/>
                <w:szCs w:val="22"/>
                <w:lang w:eastAsia="en-GB"/>
              </w:rPr>
            </w:pPr>
            <w:r w:rsidRPr="002E7D52">
              <w:rPr>
                <w:rFonts w:cs="Arial"/>
                <w:szCs w:val="22"/>
                <w:lang w:eastAsia="en-GB"/>
              </w:rPr>
              <w:t xml:space="preserve">Process and distribute incoming emails to </w:t>
            </w:r>
            <w:proofErr w:type="spellStart"/>
            <w:r w:rsidRPr="002E7D52">
              <w:rPr>
                <w:rFonts w:cs="Arial"/>
                <w:szCs w:val="22"/>
                <w:lang w:eastAsia="en-GB"/>
              </w:rPr>
              <w:t>to</w:t>
            </w:r>
            <w:proofErr w:type="spellEnd"/>
            <w:r w:rsidRPr="002E7D52">
              <w:rPr>
                <w:rFonts w:cs="Arial"/>
                <w:szCs w:val="22"/>
                <w:lang w:eastAsia="en-GB"/>
              </w:rPr>
              <w:t xml:space="preserve"> relevant Surveyors</w:t>
            </w:r>
          </w:p>
          <w:p w14:paraId="48BCAF17" w14:textId="77777777" w:rsidR="00C441A3" w:rsidRDefault="00C441A3" w:rsidP="00C432A7">
            <w:pPr>
              <w:numPr>
                <w:ilvl w:val="0"/>
                <w:numId w:val="5"/>
              </w:numPr>
              <w:spacing w:before="100" w:beforeAutospacing="1" w:after="100" w:afterAutospacing="1"/>
              <w:rPr>
                <w:rFonts w:cs="Arial"/>
                <w:szCs w:val="22"/>
                <w:lang w:eastAsia="en-GB"/>
              </w:rPr>
            </w:pPr>
            <w:r w:rsidRPr="00C441A3">
              <w:rPr>
                <w:rFonts w:cs="Arial"/>
                <w:szCs w:val="22"/>
                <w:lang w:eastAsia="en-GB"/>
              </w:rPr>
              <w:t>Maintain effective communication with housing colleagues and agency partners to address resident needs</w:t>
            </w:r>
          </w:p>
          <w:p w14:paraId="75BD3053" w14:textId="747FAE16" w:rsidR="005A4AD8" w:rsidRDefault="00083456" w:rsidP="00C432A7">
            <w:pPr>
              <w:numPr>
                <w:ilvl w:val="0"/>
                <w:numId w:val="5"/>
              </w:numPr>
              <w:spacing w:before="100" w:beforeAutospacing="1" w:after="100" w:afterAutospacing="1"/>
              <w:rPr>
                <w:rFonts w:cs="Arial"/>
                <w:szCs w:val="22"/>
                <w:lang w:eastAsia="en-GB"/>
              </w:rPr>
            </w:pPr>
            <w:r>
              <w:rPr>
                <w:rFonts w:cs="Arial"/>
                <w:szCs w:val="22"/>
                <w:lang w:eastAsia="en-GB"/>
              </w:rPr>
              <w:t xml:space="preserve">Generate regular progress reports </w:t>
            </w:r>
          </w:p>
          <w:p w14:paraId="2B541F5B" w14:textId="7F6FAD59" w:rsidR="00083456" w:rsidRPr="00C441A3" w:rsidRDefault="00083456" w:rsidP="00C432A7">
            <w:pPr>
              <w:numPr>
                <w:ilvl w:val="0"/>
                <w:numId w:val="5"/>
              </w:numPr>
              <w:spacing w:before="100" w:beforeAutospacing="1" w:after="100" w:afterAutospacing="1"/>
              <w:rPr>
                <w:rFonts w:cs="Arial"/>
                <w:szCs w:val="22"/>
                <w:lang w:eastAsia="en-GB"/>
              </w:rPr>
            </w:pPr>
            <w:r>
              <w:rPr>
                <w:rFonts w:cs="Arial"/>
                <w:szCs w:val="22"/>
                <w:lang w:eastAsia="en-GB"/>
              </w:rPr>
              <w:t xml:space="preserve">Manage </w:t>
            </w:r>
            <w:r w:rsidR="006452E1">
              <w:rPr>
                <w:rFonts w:cs="Arial"/>
                <w:szCs w:val="22"/>
                <w:lang w:eastAsia="en-GB"/>
              </w:rPr>
              <w:t xml:space="preserve">queries and correspondence related to </w:t>
            </w:r>
            <w:r w:rsidR="00936DA9">
              <w:rPr>
                <w:rFonts w:cs="Arial"/>
                <w:szCs w:val="22"/>
                <w:lang w:eastAsia="en-GB"/>
              </w:rPr>
              <w:t>Property Services</w:t>
            </w:r>
          </w:p>
          <w:p w14:paraId="0995DA41" w14:textId="77777777" w:rsidR="00C441A3" w:rsidRPr="00C441A3" w:rsidRDefault="00C441A3" w:rsidP="00C441A3">
            <w:pPr>
              <w:spacing w:before="100" w:beforeAutospacing="1" w:after="100" w:afterAutospacing="1"/>
              <w:outlineLvl w:val="2"/>
              <w:rPr>
                <w:rFonts w:cs="Arial"/>
                <w:b/>
                <w:bCs/>
                <w:szCs w:val="22"/>
                <w:lang w:eastAsia="en-GB"/>
              </w:rPr>
            </w:pPr>
            <w:r w:rsidRPr="00C441A3">
              <w:rPr>
                <w:rFonts w:cs="Arial"/>
                <w:b/>
                <w:bCs/>
                <w:szCs w:val="22"/>
                <w:lang w:eastAsia="en-GB"/>
              </w:rPr>
              <w:t>Complaint Management</w:t>
            </w:r>
          </w:p>
          <w:p w14:paraId="54E29B5F" w14:textId="77777777" w:rsidR="00C441A3" w:rsidRPr="00FA50CB" w:rsidRDefault="00C441A3" w:rsidP="00C432A7">
            <w:pPr>
              <w:pStyle w:val="ListParagraph"/>
              <w:numPr>
                <w:ilvl w:val="0"/>
                <w:numId w:val="6"/>
              </w:numPr>
              <w:spacing w:before="100" w:beforeAutospacing="1" w:after="100" w:afterAutospacing="1"/>
              <w:rPr>
                <w:rFonts w:cs="Arial"/>
                <w:szCs w:val="22"/>
                <w:lang w:eastAsia="en-GB"/>
              </w:rPr>
            </w:pPr>
            <w:r w:rsidRPr="00FA50CB">
              <w:rPr>
                <w:rFonts w:cs="Arial"/>
                <w:szCs w:val="22"/>
                <w:lang w:eastAsia="en-GB"/>
              </w:rPr>
              <w:lastRenderedPageBreak/>
              <w:t>Log complaints in the system upon receipt</w:t>
            </w:r>
          </w:p>
          <w:p w14:paraId="146F685A" w14:textId="77777777" w:rsidR="00C441A3" w:rsidRPr="00FA50CB" w:rsidRDefault="00C441A3" w:rsidP="00C432A7">
            <w:pPr>
              <w:pStyle w:val="ListParagraph"/>
              <w:numPr>
                <w:ilvl w:val="0"/>
                <w:numId w:val="6"/>
              </w:numPr>
              <w:spacing w:before="100" w:beforeAutospacing="1" w:after="100" w:afterAutospacing="1"/>
              <w:rPr>
                <w:rFonts w:cs="Arial"/>
                <w:szCs w:val="22"/>
                <w:lang w:eastAsia="en-GB"/>
              </w:rPr>
            </w:pPr>
            <w:r w:rsidRPr="00FA50CB">
              <w:rPr>
                <w:rFonts w:cs="Arial"/>
                <w:szCs w:val="22"/>
                <w:lang w:eastAsia="en-GB"/>
              </w:rPr>
              <w:t>Monitor and track follow-up actions for Level 1 and 2 complaints</w:t>
            </w:r>
          </w:p>
          <w:p w14:paraId="1102FA33" w14:textId="77777777" w:rsidR="00C441A3" w:rsidRPr="00FA50CB" w:rsidRDefault="00C441A3" w:rsidP="00C432A7">
            <w:pPr>
              <w:pStyle w:val="ListParagraph"/>
              <w:numPr>
                <w:ilvl w:val="0"/>
                <w:numId w:val="6"/>
              </w:numPr>
              <w:spacing w:before="100" w:beforeAutospacing="1" w:after="100" w:afterAutospacing="1"/>
              <w:rPr>
                <w:rFonts w:cs="Arial"/>
                <w:szCs w:val="22"/>
                <w:lang w:eastAsia="en-GB"/>
              </w:rPr>
            </w:pPr>
            <w:r w:rsidRPr="00FA50CB">
              <w:rPr>
                <w:rFonts w:cs="Arial"/>
                <w:szCs w:val="22"/>
                <w:lang w:eastAsia="en-GB"/>
              </w:rPr>
              <w:t>Contact tenants to verify satisfaction with completed works before closing complaints</w:t>
            </w:r>
          </w:p>
          <w:p w14:paraId="5B0A2D93" w14:textId="6FB5FF46" w:rsidR="008A3572" w:rsidRPr="008A3572" w:rsidRDefault="008A3572" w:rsidP="008A3572">
            <w:r w:rsidRPr="008A3572">
              <w:rPr>
                <w:rFonts w:cstheme="minorHAnsi"/>
                <w:b/>
                <w:bCs/>
              </w:rPr>
              <w:t xml:space="preserve">Respond in a timely manner to all email traffic within the HOST </w:t>
            </w:r>
            <w:r w:rsidR="008536FA">
              <w:rPr>
                <w:rFonts w:cstheme="minorHAnsi"/>
                <w:b/>
                <w:bCs/>
              </w:rPr>
              <w:t xml:space="preserve"> and Damp &amp; mould </w:t>
            </w:r>
            <w:r w:rsidRPr="008A3572">
              <w:rPr>
                <w:rFonts w:cstheme="minorHAnsi"/>
                <w:b/>
                <w:bCs/>
              </w:rPr>
              <w:t>In Box.</w:t>
            </w:r>
            <w:r w:rsidRPr="008A3572">
              <w:t xml:space="preserve"> </w:t>
            </w:r>
          </w:p>
          <w:p w14:paraId="524847F7" w14:textId="6301E710" w:rsidR="008A3572" w:rsidRPr="00FA50CB" w:rsidRDefault="008A3572" w:rsidP="00C432A7">
            <w:pPr>
              <w:pStyle w:val="ListParagraph"/>
              <w:numPr>
                <w:ilvl w:val="0"/>
                <w:numId w:val="7"/>
              </w:numPr>
              <w:rPr>
                <w:rFonts w:cstheme="minorHAnsi"/>
              </w:rPr>
            </w:pPr>
            <w:r w:rsidRPr="00FA50CB">
              <w:t>E</w:t>
            </w:r>
            <w:r w:rsidRPr="00FA50CB">
              <w:rPr>
                <w:rFonts w:cstheme="minorHAnsi"/>
              </w:rPr>
              <w:t>nsure that all requested information is supplied within the agreed-upon timelines (usually within 10 business days) and that 100% of requests are handled in accordance with legal and data protection requirements. Track responses and review quarterly to ensure compliance and improve efficiency.</w:t>
            </w:r>
          </w:p>
          <w:p w14:paraId="46F18D9D" w14:textId="77777777" w:rsidR="008A3572" w:rsidRPr="00FA50CB" w:rsidRDefault="008A3572" w:rsidP="00C432A7">
            <w:pPr>
              <w:pStyle w:val="ListParagraph"/>
              <w:numPr>
                <w:ilvl w:val="0"/>
                <w:numId w:val="7"/>
              </w:numPr>
              <w:spacing w:before="100" w:beforeAutospacing="1" w:after="100" w:afterAutospacing="1"/>
              <w:rPr>
                <w:rFonts w:eastAsia="Calibri" w:cs="Arial"/>
                <w:lang w:val="en-US"/>
              </w:rPr>
            </w:pPr>
            <w:r w:rsidRPr="00FA50CB">
              <w:rPr>
                <w:rFonts w:cstheme="minorHAnsi"/>
              </w:rPr>
              <w:t>Delegate to appropriate officers for action.</w:t>
            </w:r>
          </w:p>
          <w:p w14:paraId="029FB2C3" w14:textId="77777777" w:rsidR="003E12A3" w:rsidRPr="003E12A3" w:rsidRDefault="003E12A3" w:rsidP="003E12A3">
            <w:pPr>
              <w:pStyle w:val="Default"/>
              <w:rPr>
                <w:sz w:val="22"/>
                <w:szCs w:val="22"/>
              </w:rPr>
            </w:pPr>
            <w:r w:rsidRPr="003E12A3">
              <w:rPr>
                <w:b/>
                <w:bCs/>
                <w:sz w:val="22"/>
                <w:szCs w:val="22"/>
              </w:rPr>
              <w:t xml:space="preserve">Customer Service </w:t>
            </w:r>
          </w:p>
          <w:p w14:paraId="4399854F" w14:textId="45F32207" w:rsidR="003E12A3" w:rsidRPr="00CC7D89" w:rsidRDefault="003E12A3" w:rsidP="00C432A7">
            <w:pPr>
              <w:pStyle w:val="Default"/>
              <w:numPr>
                <w:ilvl w:val="0"/>
                <w:numId w:val="8"/>
              </w:numPr>
              <w:jc w:val="both"/>
              <w:rPr>
                <w:sz w:val="22"/>
                <w:szCs w:val="22"/>
              </w:rPr>
            </w:pPr>
            <w:r w:rsidRPr="00CC7D89">
              <w:rPr>
                <w:sz w:val="22"/>
                <w:szCs w:val="22"/>
              </w:rPr>
              <w:t xml:space="preserve">Delivery of excellent service to all customers in line with published service standards, including provision of advice and assistance to all customers. Ensuring the customer </w:t>
            </w:r>
            <w:proofErr w:type="spellStart"/>
            <w:r w:rsidRPr="00CC7D89">
              <w:rPr>
                <w:sz w:val="22"/>
                <w:szCs w:val="22"/>
              </w:rPr>
              <w:t>receive’s</w:t>
            </w:r>
            <w:proofErr w:type="spellEnd"/>
            <w:r w:rsidRPr="00CC7D89">
              <w:rPr>
                <w:sz w:val="22"/>
                <w:szCs w:val="22"/>
              </w:rPr>
              <w:t xml:space="preserve"> a prompt and complete response to their enquiry and an accurate record of actions recorded. </w:t>
            </w:r>
          </w:p>
          <w:p w14:paraId="739BF074" w14:textId="74241671" w:rsidR="003E12A3" w:rsidRPr="00CC7D89" w:rsidRDefault="003E12A3" w:rsidP="00C432A7">
            <w:pPr>
              <w:pStyle w:val="Default"/>
              <w:numPr>
                <w:ilvl w:val="0"/>
                <w:numId w:val="8"/>
              </w:numPr>
              <w:jc w:val="both"/>
              <w:rPr>
                <w:sz w:val="22"/>
                <w:szCs w:val="22"/>
              </w:rPr>
            </w:pPr>
            <w:r w:rsidRPr="00CC7D89">
              <w:rPr>
                <w:sz w:val="22"/>
                <w:szCs w:val="22"/>
              </w:rPr>
              <w:t xml:space="preserve">Treat all customers, contractors and contacts with dignity and respect whilst at work in accordance with the Council’s policies, guidance and protocols. </w:t>
            </w:r>
          </w:p>
          <w:p w14:paraId="4064914B" w14:textId="6C4B8C52" w:rsidR="003E12A3" w:rsidRPr="00CC7D89" w:rsidRDefault="003E12A3" w:rsidP="00C432A7">
            <w:pPr>
              <w:pStyle w:val="Default"/>
              <w:numPr>
                <w:ilvl w:val="0"/>
                <w:numId w:val="8"/>
              </w:numPr>
              <w:jc w:val="both"/>
              <w:rPr>
                <w:sz w:val="22"/>
                <w:szCs w:val="22"/>
              </w:rPr>
            </w:pPr>
            <w:r w:rsidRPr="00CC7D89">
              <w:rPr>
                <w:sz w:val="22"/>
                <w:szCs w:val="22"/>
              </w:rPr>
              <w:t xml:space="preserve">Ensure that the principle of confidentiality and the requirements of the Data Protection Action are fully applied at all times. </w:t>
            </w:r>
          </w:p>
          <w:p w14:paraId="472E77E8" w14:textId="77777777" w:rsidR="008A2125" w:rsidRDefault="003E12A3" w:rsidP="00C432A7">
            <w:pPr>
              <w:pStyle w:val="Default"/>
              <w:numPr>
                <w:ilvl w:val="0"/>
                <w:numId w:val="8"/>
              </w:numPr>
              <w:jc w:val="both"/>
              <w:rPr>
                <w:sz w:val="22"/>
                <w:szCs w:val="22"/>
              </w:rPr>
            </w:pPr>
            <w:r w:rsidRPr="00CC7D89">
              <w:rPr>
                <w:sz w:val="22"/>
                <w:szCs w:val="22"/>
              </w:rPr>
              <w:t>Actively promote the Council’s Equality and Diversity policy in all aspects of</w:t>
            </w:r>
            <w:r w:rsidR="001332FE">
              <w:rPr>
                <w:sz w:val="22"/>
                <w:szCs w:val="22"/>
              </w:rPr>
              <w:t xml:space="preserve"> the role</w:t>
            </w:r>
          </w:p>
          <w:p w14:paraId="053FA1EC" w14:textId="77777777" w:rsidR="008A2125" w:rsidRDefault="008A2125" w:rsidP="008A2125">
            <w:pPr>
              <w:pStyle w:val="Default"/>
              <w:jc w:val="both"/>
              <w:rPr>
                <w:sz w:val="22"/>
                <w:szCs w:val="22"/>
              </w:rPr>
            </w:pPr>
          </w:p>
          <w:p w14:paraId="65642579" w14:textId="789BC0F0" w:rsidR="003E12A3" w:rsidRPr="003E12A3" w:rsidRDefault="003E12A3" w:rsidP="008536FA">
            <w:pPr>
              <w:pStyle w:val="Default"/>
              <w:jc w:val="both"/>
              <w:rPr>
                <w:rStyle w:val="BulletedListChar"/>
                <w:rFonts w:ascii="Arial" w:hAnsi="Arial" w:cs="Arial"/>
                <w:color w:val="FF0000"/>
                <w:sz w:val="22"/>
              </w:rPr>
            </w:pPr>
            <w:r w:rsidRPr="00CC7D89">
              <w:rPr>
                <w:sz w:val="22"/>
                <w:szCs w:val="22"/>
              </w:rPr>
              <w:t xml:space="preserve"> </w:t>
            </w:r>
          </w:p>
        </w:tc>
      </w:tr>
      <w:tr w:rsidR="00040BFC" w:rsidRPr="00C17D92" w14:paraId="49F3D99D"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598E7A3A" w14:textId="798B9218" w:rsidR="00040BFC" w:rsidRPr="00C17D92" w:rsidRDefault="00040BFC" w:rsidP="000D5DAA">
            <w:pPr>
              <w:pStyle w:val="Descriptionlabels"/>
              <w:rPr>
                <w:rStyle w:val="Strong"/>
                <w:rFonts w:cs="Arial"/>
                <w:b/>
                <w:bCs w:val="0"/>
                <w:sz w:val="22"/>
              </w:rPr>
            </w:pPr>
            <w:r w:rsidRPr="00C17D92">
              <w:rPr>
                <w:rFonts w:cs="Arial"/>
                <w:sz w:val="22"/>
              </w:rPr>
              <w:lastRenderedPageBreak/>
              <w:br w:type="page"/>
            </w:r>
            <w:r w:rsidRPr="00C17D92">
              <w:rPr>
                <w:rStyle w:val="DetailsChar"/>
                <w:rFonts w:ascii="Arial" w:hAnsi="Arial" w:cs="Arial"/>
                <w:color w:val="FFFFFF" w:themeColor="background1"/>
                <w:sz w:val="22"/>
              </w:rPr>
              <w:t>Areas of Accountability/Problem Solving – Decision Making / Scope for Impact</w:t>
            </w:r>
          </w:p>
        </w:tc>
      </w:tr>
      <w:tr w:rsidR="00040BFC" w:rsidRPr="00C17D92" w14:paraId="482514D4"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0BF41F39" w14:textId="77777777" w:rsidR="00C21C32" w:rsidRPr="00C21C32" w:rsidRDefault="00C21C32" w:rsidP="00C432A7">
            <w:pPr>
              <w:pStyle w:val="Default"/>
              <w:numPr>
                <w:ilvl w:val="0"/>
                <w:numId w:val="11"/>
              </w:numPr>
              <w:rPr>
                <w:sz w:val="22"/>
                <w:szCs w:val="22"/>
              </w:rPr>
            </w:pPr>
            <w:r w:rsidRPr="00C21C32">
              <w:rPr>
                <w:rFonts w:cstheme="minorBidi"/>
                <w:sz w:val="22"/>
                <w:szCs w:val="22"/>
              </w:rPr>
              <w:t xml:space="preserve">Ability to deal with a broad customer spectrum </w:t>
            </w:r>
          </w:p>
          <w:p w14:paraId="259911AC" w14:textId="71A96E29" w:rsidR="00C21C32" w:rsidRPr="00C21C32" w:rsidRDefault="00C21C32" w:rsidP="00C432A7">
            <w:pPr>
              <w:pStyle w:val="Default"/>
              <w:numPr>
                <w:ilvl w:val="0"/>
                <w:numId w:val="11"/>
              </w:numPr>
              <w:rPr>
                <w:sz w:val="22"/>
                <w:szCs w:val="22"/>
              </w:rPr>
            </w:pPr>
            <w:r w:rsidRPr="00C21C32">
              <w:rPr>
                <w:sz w:val="22"/>
                <w:szCs w:val="22"/>
              </w:rPr>
              <w:t xml:space="preserve">Taking appropriate ownership of customer queries to overseeing them until resolution. </w:t>
            </w:r>
          </w:p>
          <w:p w14:paraId="65330DA6" w14:textId="0C2D881E" w:rsidR="00C21C32" w:rsidRPr="00C21C32" w:rsidRDefault="00C21C32" w:rsidP="00C432A7">
            <w:pPr>
              <w:pStyle w:val="Default"/>
              <w:numPr>
                <w:ilvl w:val="0"/>
                <w:numId w:val="11"/>
              </w:numPr>
              <w:rPr>
                <w:sz w:val="22"/>
                <w:szCs w:val="22"/>
              </w:rPr>
            </w:pPr>
            <w:r w:rsidRPr="00C21C32">
              <w:rPr>
                <w:sz w:val="22"/>
                <w:szCs w:val="22"/>
              </w:rPr>
              <w:t xml:space="preserve">Escalation of issues in relation to the safeguarding of vulnerable adults to the appropriate </w:t>
            </w:r>
            <w:r>
              <w:rPr>
                <w:sz w:val="22"/>
                <w:szCs w:val="22"/>
              </w:rPr>
              <w:t xml:space="preserve">  </w:t>
            </w:r>
            <w:r w:rsidRPr="00C21C32">
              <w:rPr>
                <w:sz w:val="22"/>
                <w:szCs w:val="22"/>
              </w:rPr>
              <w:t xml:space="preserve">authorities both internally and externally. </w:t>
            </w:r>
          </w:p>
          <w:p w14:paraId="729F7B15" w14:textId="64B5A827" w:rsidR="00C21C32" w:rsidRPr="00C21C32" w:rsidRDefault="00C21C32" w:rsidP="00C432A7">
            <w:pPr>
              <w:pStyle w:val="Default"/>
              <w:numPr>
                <w:ilvl w:val="0"/>
                <w:numId w:val="11"/>
              </w:numPr>
              <w:rPr>
                <w:sz w:val="22"/>
                <w:szCs w:val="22"/>
              </w:rPr>
            </w:pPr>
            <w:r w:rsidRPr="00C21C32">
              <w:rPr>
                <w:sz w:val="22"/>
                <w:szCs w:val="22"/>
              </w:rPr>
              <w:t xml:space="preserve">Diagnosis and analysis of incoming calls to determine appropriate course of action </w:t>
            </w:r>
          </w:p>
          <w:p w14:paraId="644863AF" w14:textId="1BA91473" w:rsidR="00C21C32" w:rsidRPr="00C17D92" w:rsidRDefault="00C21C32" w:rsidP="00CC0014">
            <w:pPr>
              <w:pStyle w:val="Default"/>
              <w:ind w:left="360"/>
              <w:jc w:val="both"/>
              <w:rPr>
                <w:sz w:val="22"/>
              </w:rPr>
            </w:pPr>
          </w:p>
        </w:tc>
      </w:tr>
      <w:tr w:rsidR="00040BFC" w:rsidRPr="00C17D92" w14:paraId="0AEB7AE8"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519CE434" w14:textId="77777777" w:rsidR="00040BFC" w:rsidRPr="00C17D92" w:rsidRDefault="00040BFC" w:rsidP="00A54ECE">
            <w:pPr>
              <w:pStyle w:val="Descriptionlabels"/>
              <w:rPr>
                <w:rStyle w:val="BulletedListChar"/>
                <w:rFonts w:ascii="Arial" w:hAnsi="Arial" w:cs="Arial"/>
                <w:sz w:val="22"/>
              </w:rPr>
            </w:pPr>
            <w:r w:rsidRPr="00C17D92">
              <w:rPr>
                <w:rStyle w:val="DetailsChar"/>
                <w:rFonts w:ascii="Arial" w:hAnsi="Arial" w:cs="Arial"/>
                <w:color w:val="FFFFFF" w:themeColor="background1"/>
                <w:sz w:val="22"/>
              </w:rPr>
              <w:t>Planning/</w:t>
            </w:r>
            <w:proofErr w:type="spellStart"/>
            <w:r w:rsidRPr="00C17D92">
              <w:rPr>
                <w:rStyle w:val="DetailsChar"/>
                <w:rFonts w:ascii="Arial" w:hAnsi="Arial" w:cs="Arial"/>
                <w:color w:val="FFFFFF" w:themeColor="background1"/>
                <w:sz w:val="22"/>
              </w:rPr>
              <w:t>Organising</w:t>
            </w:r>
            <w:proofErr w:type="spellEnd"/>
            <w:r w:rsidRPr="00C17D92">
              <w:rPr>
                <w:rStyle w:val="DetailsChar"/>
                <w:rFonts w:ascii="Arial" w:hAnsi="Arial" w:cs="Arial"/>
                <w:color w:val="FFFFFF" w:themeColor="background1"/>
                <w:sz w:val="22"/>
              </w:rPr>
              <w:t>/Controlling</w:t>
            </w:r>
          </w:p>
        </w:tc>
      </w:tr>
      <w:tr w:rsidR="00040BFC" w:rsidRPr="00C17D92" w14:paraId="28DEC522"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6D20FA37" w14:textId="508960F0" w:rsidR="00D07054" w:rsidRPr="00D07054" w:rsidRDefault="00D07054" w:rsidP="00C432A7">
            <w:pPr>
              <w:pStyle w:val="Default"/>
              <w:numPr>
                <w:ilvl w:val="0"/>
                <w:numId w:val="10"/>
              </w:numPr>
              <w:rPr>
                <w:sz w:val="22"/>
                <w:szCs w:val="22"/>
              </w:rPr>
            </w:pPr>
            <w:r w:rsidRPr="00D07054">
              <w:rPr>
                <w:sz w:val="22"/>
                <w:szCs w:val="22"/>
              </w:rPr>
              <w:t xml:space="preserve">Issuing work orders, allocation of appointments and relevant inspections visits </w:t>
            </w:r>
            <w:r w:rsidR="005B6AE0">
              <w:rPr>
                <w:sz w:val="22"/>
                <w:szCs w:val="22"/>
              </w:rPr>
              <w:t>for Damp &amp; Mould and Tenant Alterations</w:t>
            </w:r>
          </w:p>
          <w:p w14:paraId="252C0DC9" w14:textId="374F27AA" w:rsidR="00D07054" w:rsidRPr="00D07054" w:rsidRDefault="00D07054" w:rsidP="00C432A7">
            <w:pPr>
              <w:pStyle w:val="Default"/>
              <w:numPr>
                <w:ilvl w:val="0"/>
                <w:numId w:val="9"/>
              </w:numPr>
              <w:rPr>
                <w:sz w:val="22"/>
                <w:szCs w:val="22"/>
              </w:rPr>
            </w:pPr>
            <w:r w:rsidRPr="00D07054">
              <w:rPr>
                <w:sz w:val="22"/>
                <w:szCs w:val="22"/>
              </w:rPr>
              <w:t xml:space="preserve">Production of job orders dispatched to relevant contractor. </w:t>
            </w:r>
          </w:p>
          <w:p w14:paraId="2619B0F6" w14:textId="72B18543" w:rsidR="00D07054" w:rsidRPr="00D07054" w:rsidRDefault="00D07054" w:rsidP="00C432A7">
            <w:pPr>
              <w:pStyle w:val="Default"/>
              <w:numPr>
                <w:ilvl w:val="0"/>
                <w:numId w:val="9"/>
              </w:numPr>
              <w:rPr>
                <w:sz w:val="22"/>
                <w:szCs w:val="22"/>
              </w:rPr>
            </w:pPr>
            <w:r w:rsidRPr="00D07054">
              <w:rPr>
                <w:sz w:val="22"/>
                <w:szCs w:val="22"/>
              </w:rPr>
              <w:t xml:space="preserve">Checking invoices for accuracy and processing within Orchard to agreed timescales. </w:t>
            </w:r>
          </w:p>
          <w:p w14:paraId="0C27A7EC" w14:textId="3549B859" w:rsidR="00D07054" w:rsidRPr="00D07054" w:rsidRDefault="00D07054" w:rsidP="00C432A7">
            <w:pPr>
              <w:pStyle w:val="Default"/>
              <w:numPr>
                <w:ilvl w:val="0"/>
                <w:numId w:val="9"/>
              </w:numPr>
              <w:rPr>
                <w:sz w:val="22"/>
                <w:szCs w:val="22"/>
              </w:rPr>
            </w:pPr>
            <w:r w:rsidRPr="00D07054">
              <w:rPr>
                <w:sz w:val="22"/>
                <w:szCs w:val="22"/>
              </w:rPr>
              <w:t xml:space="preserve">Batching, indexing and storage of documents within Civica </w:t>
            </w:r>
          </w:p>
          <w:p w14:paraId="6861D276" w14:textId="620B3F0A" w:rsidR="00D07054" w:rsidRDefault="00D07054" w:rsidP="00C432A7">
            <w:pPr>
              <w:pStyle w:val="Default"/>
              <w:numPr>
                <w:ilvl w:val="0"/>
                <w:numId w:val="9"/>
              </w:numPr>
              <w:rPr>
                <w:sz w:val="18"/>
                <w:szCs w:val="18"/>
              </w:rPr>
            </w:pPr>
            <w:r w:rsidRPr="00D07054">
              <w:rPr>
                <w:sz w:val="22"/>
                <w:szCs w:val="22"/>
              </w:rPr>
              <w:t>Recording and reporting of complaints received to relevant parties to agreed timescales</w:t>
            </w:r>
            <w:r>
              <w:rPr>
                <w:sz w:val="18"/>
                <w:szCs w:val="18"/>
              </w:rPr>
              <w:t>.</w:t>
            </w:r>
          </w:p>
          <w:p w14:paraId="79576586" w14:textId="13E8E895" w:rsidR="00040BFC" w:rsidRPr="00C17D92" w:rsidRDefault="00040BFC" w:rsidP="00D07054">
            <w:pPr>
              <w:pStyle w:val="BulletedList"/>
              <w:numPr>
                <w:ilvl w:val="0"/>
                <w:numId w:val="0"/>
              </w:numPr>
              <w:ind w:left="360"/>
              <w:rPr>
                <w:rStyle w:val="BulletedListChar"/>
                <w:rFonts w:ascii="Arial" w:hAnsi="Arial" w:cs="Arial"/>
                <w:sz w:val="22"/>
              </w:rPr>
            </w:pPr>
          </w:p>
        </w:tc>
      </w:tr>
      <w:tr w:rsidR="00040BFC" w:rsidRPr="00C17D92" w14:paraId="23B68249"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053D8225" w14:textId="77777777" w:rsidR="00040BFC" w:rsidRPr="00C17D92" w:rsidRDefault="00040BFC" w:rsidP="00A54ECE">
            <w:pPr>
              <w:pStyle w:val="Descriptionlabels"/>
              <w:rPr>
                <w:rStyle w:val="Strong"/>
                <w:rFonts w:cs="Arial"/>
                <w:b/>
                <w:bCs w:val="0"/>
                <w:sz w:val="22"/>
              </w:rPr>
            </w:pPr>
            <w:r w:rsidRPr="00C17D92">
              <w:rPr>
                <w:rStyle w:val="DetailsChar"/>
                <w:rFonts w:ascii="Arial" w:hAnsi="Arial" w:cs="Arial"/>
                <w:color w:val="FFFFFF" w:themeColor="background1"/>
                <w:sz w:val="22"/>
              </w:rPr>
              <w:t>Customers and Contacts</w:t>
            </w:r>
          </w:p>
        </w:tc>
      </w:tr>
      <w:tr w:rsidR="00040BFC" w:rsidRPr="00C17D92" w14:paraId="22BF25DF"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2BB0F0E1" w14:textId="77777777" w:rsidR="00040BFC" w:rsidRPr="00C17D92" w:rsidRDefault="00040BFC" w:rsidP="003A5236">
            <w:pPr>
              <w:pStyle w:val="Descriptionlabels"/>
              <w:rPr>
                <w:rStyle w:val="DetailsChar"/>
                <w:rFonts w:ascii="Arial" w:hAnsi="Arial" w:cs="Arial"/>
                <w:sz w:val="22"/>
              </w:rPr>
            </w:pPr>
            <w:r w:rsidRPr="00C17D92">
              <w:rPr>
                <w:rStyle w:val="DetailsChar"/>
                <w:rFonts w:ascii="Arial" w:hAnsi="Arial" w:cs="Arial"/>
                <w:sz w:val="22"/>
              </w:rPr>
              <w:t>Internal</w:t>
            </w:r>
          </w:p>
          <w:p w14:paraId="1A56553C" w14:textId="77777777" w:rsidR="00BA50B9" w:rsidRPr="005119B8" w:rsidRDefault="00BA50B9" w:rsidP="00BA50B9">
            <w:pPr>
              <w:pStyle w:val="BulletedList"/>
              <w:rPr>
                <w:rStyle w:val="BulletedListChar"/>
                <w:rFonts w:ascii="Arial" w:hAnsi="Arial" w:cs="Arial"/>
                <w:sz w:val="22"/>
              </w:rPr>
            </w:pPr>
            <w:r w:rsidRPr="005119B8">
              <w:rPr>
                <w:rStyle w:val="BulletedListChar"/>
                <w:rFonts w:ascii="Arial" w:hAnsi="Arial" w:cs="Arial"/>
                <w:sz w:val="22"/>
              </w:rPr>
              <w:t>All staff and Members within the Council</w:t>
            </w:r>
          </w:p>
          <w:p w14:paraId="61295989" w14:textId="77777777" w:rsidR="00040BFC" w:rsidRPr="005119B8" w:rsidRDefault="00040BFC" w:rsidP="003A5236">
            <w:pPr>
              <w:pStyle w:val="Descriptionlabels"/>
              <w:rPr>
                <w:rFonts w:cs="Arial"/>
                <w:sz w:val="22"/>
              </w:rPr>
            </w:pPr>
            <w:r w:rsidRPr="005119B8">
              <w:rPr>
                <w:rStyle w:val="BulletedListChar"/>
                <w:rFonts w:ascii="Arial" w:hAnsi="Arial" w:cs="Arial"/>
                <w:sz w:val="22"/>
              </w:rPr>
              <w:t>External</w:t>
            </w:r>
          </w:p>
          <w:p w14:paraId="03AD87C1" w14:textId="25941062" w:rsidR="00040BFC" w:rsidRPr="005119B8" w:rsidRDefault="005119B8" w:rsidP="00C432A7">
            <w:pPr>
              <w:pStyle w:val="BulletedList"/>
              <w:numPr>
                <w:ilvl w:val="0"/>
                <w:numId w:val="4"/>
              </w:numPr>
              <w:rPr>
                <w:rFonts w:ascii="Arial" w:hAnsi="Arial" w:cs="Arial"/>
                <w:sz w:val="22"/>
              </w:rPr>
            </w:pPr>
            <w:r w:rsidRPr="005119B8">
              <w:rPr>
                <w:rStyle w:val="BulletedListChar"/>
                <w:rFonts w:ascii="Arial" w:hAnsi="Arial" w:cs="Arial"/>
                <w:sz w:val="22"/>
              </w:rPr>
              <w:t>Contractors, service providers, tenant and resident groups, partnering agencies, leaseholders and members of the public</w:t>
            </w:r>
          </w:p>
          <w:p w14:paraId="3EBC712A" w14:textId="77777777" w:rsidR="008B6D10" w:rsidRDefault="008B6D10" w:rsidP="1FF89185">
            <w:pPr>
              <w:pStyle w:val="BulletedList"/>
              <w:numPr>
                <w:ilvl w:val="0"/>
                <w:numId w:val="0"/>
              </w:numPr>
              <w:rPr>
                <w:rFonts w:ascii="Arial" w:hAnsi="Arial" w:cs="Arial"/>
                <w:color w:val="262626" w:themeColor="text1" w:themeTint="D9"/>
                <w:sz w:val="22"/>
              </w:rPr>
            </w:pPr>
          </w:p>
          <w:p w14:paraId="0A5CBCAE" w14:textId="234F3F42" w:rsidR="00123681" w:rsidRPr="00C17D92" w:rsidRDefault="00123681" w:rsidP="1FF89185">
            <w:pPr>
              <w:pStyle w:val="BulletedList"/>
              <w:numPr>
                <w:ilvl w:val="0"/>
                <w:numId w:val="0"/>
              </w:numPr>
              <w:rPr>
                <w:rFonts w:ascii="Arial" w:hAnsi="Arial" w:cs="Arial"/>
                <w:color w:val="262626" w:themeColor="text1" w:themeTint="D9"/>
                <w:sz w:val="22"/>
              </w:rPr>
            </w:pPr>
          </w:p>
        </w:tc>
      </w:tr>
      <w:tr w:rsidR="00040BFC" w:rsidRPr="00C17D92" w14:paraId="56600D12" w14:textId="77777777" w:rsidTr="1FF89185">
        <w:trPr>
          <w:trHeight w:val="137"/>
        </w:trPr>
        <w:tc>
          <w:tcPr>
            <w:tcW w:w="9606" w:type="dxa"/>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1A1C9A81" w14:textId="77777777" w:rsidR="00040BFC" w:rsidRPr="00C17D92" w:rsidRDefault="00040BFC" w:rsidP="000D5DAA">
            <w:pPr>
              <w:pStyle w:val="Descriptionlabels"/>
              <w:rPr>
                <w:rStyle w:val="DetailsChar"/>
                <w:rFonts w:ascii="Arial" w:hAnsi="Arial" w:cs="Arial"/>
                <w:sz w:val="22"/>
              </w:rPr>
            </w:pPr>
            <w:r w:rsidRPr="00C17D92">
              <w:rPr>
                <w:rStyle w:val="DetailsChar"/>
                <w:rFonts w:ascii="Arial" w:hAnsi="Arial" w:cs="Arial"/>
                <w:color w:val="FFFFFF" w:themeColor="background1"/>
                <w:sz w:val="22"/>
              </w:rPr>
              <w:t>Service/Team Structure</w:t>
            </w:r>
          </w:p>
        </w:tc>
      </w:tr>
      <w:tr w:rsidR="00040BFC" w:rsidRPr="00C17D92" w14:paraId="2227A29F" w14:textId="77777777" w:rsidTr="1FF89185">
        <w:trPr>
          <w:trHeight w:val="137"/>
        </w:trPr>
        <w:tc>
          <w:tcPr>
            <w:tcW w:w="960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5F15610F" w14:textId="73A821BA" w:rsidR="00040BFC" w:rsidRPr="00C17D92" w:rsidRDefault="00040BFC" w:rsidP="00D700E5">
            <w:pPr>
              <w:pStyle w:val="Descriptionlabels"/>
              <w:ind w:left="720"/>
              <w:rPr>
                <w:rFonts w:cs="Arial"/>
                <w:noProof/>
                <w:sz w:val="22"/>
                <w:lang w:val="en-GB" w:eastAsia="en-GB"/>
              </w:rPr>
            </w:pPr>
          </w:p>
          <w:p w14:paraId="04183ABC" w14:textId="3C518DC6" w:rsidR="00040BFC" w:rsidRPr="00C17D92" w:rsidRDefault="006D5DD6" w:rsidP="006D5DD6">
            <w:pPr>
              <w:pStyle w:val="Descriptionlabels"/>
              <w:tabs>
                <w:tab w:val="left" w:pos="8205"/>
              </w:tabs>
              <w:rPr>
                <w:rStyle w:val="DetailsChar"/>
                <w:rFonts w:ascii="Arial" w:hAnsi="Arial" w:cs="Arial"/>
                <w:sz w:val="22"/>
              </w:rPr>
            </w:pPr>
            <w:r>
              <w:rPr>
                <w:rStyle w:val="DetailsChar"/>
                <w:rFonts w:ascii="Arial" w:hAnsi="Arial" w:cs="Arial"/>
                <w:sz w:val="22"/>
              </w:rPr>
              <w:tab/>
            </w:r>
          </w:p>
          <w:p w14:paraId="6706CC5B" w14:textId="77777777" w:rsidR="008B6D10" w:rsidRPr="00C17D92" w:rsidRDefault="008B6D10" w:rsidP="00137E4F">
            <w:pPr>
              <w:pStyle w:val="Descriptionlabels"/>
              <w:rPr>
                <w:rStyle w:val="DetailsChar"/>
                <w:rFonts w:ascii="Arial" w:hAnsi="Arial" w:cs="Arial"/>
                <w:sz w:val="22"/>
              </w:rPr>
            </w:pPr>
          </w:p>
          <w:p w14:paraId="4C57FAE1" w14:textId="77777777" w:rsidR="008B6D10" w:rsidRPr="00C17D92" w:rsidRDefault="008B6D10" w:rsidP="00137E4F">
            <w:pPr>
              <w:pStyle w:val="Descriptionlabels"/>
              <w:rPr>
                <w:rStyle w:val="DetailsChar"/>
                <w:rFonts w:ascii="Arial" w:hAnsi="Arial" w:cs="Arial"/>
                <w:sz w:val="22"/>
              </w:rPr>
            </w:pPr>
          </w:p>
          <w:p w14:paraId="4E16A380" w14:textId="77777777" w:rsidR="008B6D10" w:rsidRPr="00C17D92" w:rsidRDefault="008B6D10" w:rsidP="00137E4F">
            <w:pPr>
              <w:pStyle w:val="Descriptionlabels"/>
              <w:rPr>
                <w:rStyle w:val="DetailsChar"/>
                <w:rFonts w:ascii="Arial" w:hAnsi="Arial" w:cs="Arial"/>
                <w:sz w:val="22"/>
              </w:rPr>
            </w:pPr>
          </w:p>
          <w:p w14:paraId="591B2903" w14:textId="77777777" w:rsidR="008B6D10" w:rsidRPr="00C17D92" w:rsidRDefault="008B6D10" w:rsidP="00137E4F">
            <w:pPr>
              <w:pStyle w:val="Descriptionlabels"/>
              <w:rPr>
                <w:rStyle w:val="DetailsChar"/>
                <w:rFonts w:ascii="Arial" w:hAnsi="Arial" w:cs="Arial"/>
                <w:sz w:val="22"/>
              </w:rPr>
            </w:pPr>
          </w:p>
          <w:p w14:paraId="02586F79" w14:textId="77777777" w:rsidR="008B6D10" w:rsidRPr="00C17D92" w:rsidRDefault="008B6D10" w:rsidP="00137E4F">
            <w:pPr>
              <w:pStyle w:val="Descriptionlabels"/>
              <w:rPr>
                <w:rStyle w:val="DetailsChar"/>
                <w:rFonts w:ascii="Arial" w:hAnsi="Arial" w:cs="Arial"/>
                <w:sz w:val="22"/>
              </w:rPr>
            </w:pPr>
          </w:p>
          <w:p w14:paraId="7CC3E24F" w14:textId="77777777" w:rsidR="008B6D10" w:rsidRPr="00C17D92" w:rsidRDefault="008B6D10" w:rsidP="00137E4F">
            <w:pPr>
              <w:pStyle w:val="Descriptionlabels"/>
              <w:rPr>
                <w:rStyle w:val="DetailsChar"/>
                <w:rFonts w:ascii="Arial" w:hAnsi="Arial" w:cs="Arial"/>
                <w:sz w:val="22"/>
              </w:rPr>
            </w:pPr>
          </w:p>
          <w:p w14:paraId="52DFEBDD" w14:textId="77777777" w:rsidR="008B6D10" w:rsidRPr="00C17D92" w:rsidRDefault="008B6D10" w:rsidP="00137E4F">
            <w:pPr>
              <w:pStyle w:val="Descriptionlabels"/>
              <w:rPr>
                <w:rStyle w:val="DetailsChar"/>
                <w:rFonts w:ascii="Arial" w:hAnsi="Arial" w:cs="Arial"/>
                <w:sz w:val="22"/>
              </w:rPr>
            </w:pPr>
          </w:p>
          <w:p w14:paraId="0519ECD9" w14:textId="77777777" w:rsidR="008B6D10" w:rsidRPr="00C17D92" w:rsidRDefault="008B6D10" w:rsidP="00137E4F">
            <w:pPr>
              <w:pStyle w:val="Descriptionlabels"/>
              <w:rPr>
                <w:rStyle w:val="DetailsChar"/>
                <w:rFonts w:ascii="Arial" w:hAnsi="Arial" w:cs="Arial"/>
                <w:sz w:val="22"/>
              </w:rPr>
            </w:pPr>
          </w:p>
          <w:p w14:paraId="746D5A21" w14:textId="00E5F8A1" w:rsidR="008B6D10" w:rsidRPr="00C17D92" w:rsidRDefault="008B6D10" w:rsidP="00137E4F">
            <w:pPr>
              <w:pStyle w:val="Descriptionlabels"/>
              <w:rPr>
                <w:rStyle w:val="DetailsChar"/>
                <w:rFonts w:ascii="Arial" w:hAnsi="Arial" w:cs="Arial"/>
                <w:sz w:val="22"/>
              </w:rPr>
            </w:pPr>
          </w:p>
        </w:tc>
      </w:tr>
    </w:tbl>
    <w:p w14:paraId="65966BBA" w14:textId="77777777" w:rsidR="00042B15" w:rsidRPr="00C17D92" w:rsidRDefault="00EF2EE4" w:rsidP="00E64154">
      <w:pPr>
        <w:rPr>
          <w:rFonts w:cs="Arial"/>
          <w:b/>
          <w:color w:val="1F497D"/>
          <w:szCs w:val="22"/>
        </w:rPr>
      </w:pPr>
      <w:r w:rsidRPr="00C17D92">
        <w:rPr>
          <w:rFonts w:cs="Arial"/>
          <w:szCs w:val="22"/>
        </w:rPr>
        <w:lastRenderedPageBreak/>
        <w:br w:type="page"/>
      </w:r>
      <w:r w:rsidR="00042B15" w:rsidRPr="00C17D92">
        <w:rPr>
          <w:rFonts w:cs="Arial"/>
          <w:b/>
          <w:color w:val="1F497D"/>
          <w:szCs w:val="22"/>
        </w:rPr>
        <w:lastRenderedPageBreak/>
        <w:t>PERSON SPECIFICATION</w:t>
      </w:r>
    </w:p>
    <w:p w14:paraId="56AFA0BA" w14:textId="77777777" w:rsidR="00554609" w:rsidRPr="00C17D92" w:rsidRDefault="00554609" w:rsidP="00E64154">
      <w:pPr>
        <w:rPr>
          <w:rFonts w:cs="Arial"/>
          <w:b/>
          <w:color w:val="1F497D"/>
          <w:szCs w:val="22"/>
        </w:rPr>
      </w:pPr>
    </w:p>
    <w:p w14:paraId="2AB5D776" w14:textId="181404F4" w:rsidR="00554609" w:rsidRPr="00C17D92" w:rsidRDefault="00554609" w:rsidP="00554609">
      <w:pPr>
        <w:rPr>
          <w:rFonts w:cs="Arial"/>
          <w:b/>
          <w:szCs w:val="22"/>
        </w:rPr>
      </w:pPr>
      <w:r w:rsidRPr="00C17D92">
        <w:rPr>
          <w:rFonts w:cs="Arial"/>
          <w:b/>
          <w:szCs w:val="22"/>
        </w:rPr>
        <w:t>Candidates must be able to demonstrate</w:t>
      </w:r>
      <w:r w:rsidR="0096646D" w:rsidRPr="00C17D92">
        <w:rPr>
          <w:rFonts w:cs="Arial"/>
          <w:b/>
          <w:szCs w:val="22"/>
        </w:rPr>
        <w:t>, giving examples,</w:t>
      </w:r>
      <w:r w:rsidRPr="00C17D92">
        <w:rPr>
          <w:rFonts w:cs="Arial"/>
          <w:b/>
          <w:szCs w:val="22"/>
        </w:rPr>
        <w:t xml:space="preserve"> </w:t>
      </w:r>
      <w:r w:rsidRPr="00C17D92">
        <w:rPr>
          <w:rFonts w:cs="Arial"/>
          <w:b/>
          <w:color w:val="00B050"/>
          <w:szCs w:val="22"/>
        </w:rPr>
        <w:t>all essential criteria</w:t>
      </w:r>
      <w:r w:rsidRPr="00C17D92">
        <w:rPr>
          <w:rFonts w:cs="Arial"/>
          <w:b/>
          <w:szCs w:val="22"/>
        </w:rPr>
        <w:t xml:space="preserve"> </w:t>
      </w:r>
      <w:r w:rsidR="00817058" w:rsidRPr="00C17D92">
        <w:rPr>
          <w:rFonts w:cs="Arial"/>
          <w:b/>
          <w:szCs w:val="22"/>
        </w:rPr>
        <w:t>marked as A</w:t>
      </w:r>
      <w:r w:rsidR="00653E81" w:rsidRPr="00C17D92">
        <w:rPr>
          <w:rFonts w:cs="Arial"/>
          <w:b/>
          <w:szCs w:val="22"/>
        </w:rPr>
        <w:t>, A/C</w:t>
      </w:r>
      <w:r w:rsidR="00817058" w:rsidRPr="00C17D92">
        <w:rPr>
          <w:rFonts w:cs="Arial"/>
          <w:b/>
          <w:szCs w:val="22"/>
        </w:rPr>
        <w:t xml:space="preserve"> </w:t>
      </w:r>
      <w:r w:rsidR="00BE0FB7" w:rsidRPr="00C17D92">
        <w:rPr>
          <w:rFonts w:cs="Arial"/>
          <w:b/>
          <w:szCs w:val="22"/>
        </w:rPr>
        <w:t>or A/</w:t>
      </w:r>
      <w:r w:rsidR="00C85670" w:rsidRPr="00C17D92">
        <w:rPr>
          <w:rFonts w:cs="Arial"/>
          <w:b/>
          <w:szCs w:val="22"/>
        </w:rPr>
        <w:t>I</w:t>
      </w:r>
      <w:r w:rsidR="00BE0FB7" w:rsidRPr="00C17D92">
        <w:rPr>
          <w:rFonts w:cs="Arial"/>
          <w:b/>
          <w:szCs w:val="22"/>
        </w:rPr>
        <w:t xml:space="preserve"> </w:t>
      </w:r>
      <w:r w:rsidRPr="00C17D92">
        <w:rPr>
          <w:rFonts w:cs="Arial"/>
          <w:b/>
          <w:szCs w:val="22"/>
        </w:rPr>
        <w:t>within their application form to be shortlisted for this role.</w:t>
      </w:r>
    </w:p>
    <w:p w14:paraId="1D17A62E" w14:textId="77777777" w:rsidR="00554609" w:rsidRPr="00C17D92" w:rsidRDefault="00554609" w:rsidP="00E64154">
      <w:pPr>
        <w:rPr>
          <w:rFonts w:cs="Arial"/>
          <w:b/>
          <w:color w:val="1F497D"/>
          <w:szCs w:val="22"/>
        </w:rPr>
      </w:pPr>
    </w:p>
    <w:tbl>
      <w:tblPr>
        <w:tblStyle w:val="TableGrid"/>
        <w:tblW w:w="10032" w:type="dxa"/>
        <w:tblLayout w:type="fixed"/>
        <w:tblLook w:val="04A0" w:firstRow="1" w:lastRow="0" w:firstColumn="1" w:lastColumn="0" w:noHBand="0" w:noVBand="1"/>
      </w:tblPr>
      <w:tblGrid>
        <w:gridCol w:w="1838"/>
        <w:gridCol w:w="2949"/>
        <w:gridCol w:w="1276"/>
        <w:gridCol w:w="2670"/>
        <w:gridCol w:w="1299"/>
      </w:tblGrid>
      <w:tr w:rsidR="005031C7" w:rsidRPr="00C17D92" w14:paraId="055F5D62" w14:textId="7E915172" w:rsidTr="004636D0">
        <w:tc>
          <w:tcPr>
            <w:tcW w:w="1838" w:type="dxa"/>
            <w:tcBorders>
              <w:top w:val="single" w:sz="4" w:space="0" w:color="auto"/>
              <w:right w:val="single" w:sz="4" w:space="0" w:color="auto"/>
            </w:tcBorders>
            <w:shd w:val="clear" w:color="auto" w:fill="4F81BD" w:themeFill="accent1"/>
          </w:tcPr>
          <w:p w14:paraId="666ED4B7" w14:textId="77777777" w:rsidR="005031C7" w:rsidRPr="00C17D92" w:rsidRDefault="005031C7" w:rsidP="000C2C40">
            <w:pPr>
              <w:pStyle w:val="Descriptionlabels"/>
              <w:rPr>
                <w:rStyle w:val="DetailsChar"/>
                <w:rFonts w:ascii="Arial" w:hAnsi="Arial" w:cs="Arial"/>
                <w:color w:val="FFFFFF" w:themeColor="background1"/>
                <w:sz w:val="22"/>
              </w:rPr>
            </w:pPr>
          </w:p>
        </w:tc>
        <w:tc>
          <w:tcPr>
            <w:tcW w:w="8194" w:type="dxa"/>
            <w:gridSpan w:val="4"/>
            <w:tcBorders>
              <w:top w:val="single" w:sz="4" w:space="0" w:color="auto"/>
              <w:left w:val="single" w:sz="4" w:space="0" w:color="auto"/>
            </w:tcBorders>
            <w:shd w:val="clear" w:color="auto" w:fill="4F81BD" w:themeFill="accent1"/>
          </w:tcPr>
          <w:p w14:paraId="27EE71AF" w14:textId="56CEEE77" w:rsidR="005031C7" w:rsidRPr="00C17D92" w:rsidRDefault="005031C7" w:rsidP="005031C7">
            <w:pPr>
              <w:pStyle w:val="Descriptionlabels"/>
              <w:jc w:val="center"/>
              <w:rPr>
                <w:rStyle w:val="DetailsChar"/>
                <w:rFonts w:ascii="Arial" w:hAnsi="Arial" w:cs="Arial"/>
                <w:color w:val="FFFFFF" w:themeColor="background1"/>
                <w:sz w:val="22"/>
              </w:rPr>
            </w:pPr>
            <w:r w:rsidRPr="00C17D92">
              <w:rPr>
                <w:rStyle w:val="DetailsChar"/>
                <w:rFonts w:ascii="Arial" w:hAnsi="Arial" w:cs="Arial"/>
                <w:color w:val="FFFFFF" w:themeColor="background1"/>
                <w:sz w:val="22"/>
              </w:rPr>
              <w:t>Person Specification</w:t>
            </w:r>
          </w:p>
        </w:tc>
      </w:tr>
      <w:tr w:rsidR="00DA2691" w:rsidRPr="00C17D92" w14:paraId="5EDADA04" w14:textId="018C1661" w:rsidTr="004636D0">
        <w:tc>
          <w:tcPr>
            <w:tcW w:w="1838" w:type="dxa"/>
            <w:tcBorders>
              <w:bottom w:val="single" w:sz="12" w:space="0" w:color="auto"/>
            </w:tcBorders>
            <w:shd w:val="clear" w:color="auto" w:fill="4F81BD" w:themeFill="accent1"/>
          </w:tcPr>
          <w:p w14:paraId="368E2CD4" w14:textId="77777777" w:rsidR="005968C1" w:rsidRPr="00C17D92" w:rsidRDefault="005968C1" w:rsidP="000C2C40">
            <w:pPr>
              <w:pStyle w:val="Descriptionlabels"/>
              <w:rPr>
                <w:rStyle w:val="DetailsChar"/>
                <w:rFonts w:ascii="Arial" w:hAnsi="Arial" w:cs="Arial"/>
                <w:sz w:val="22"/>
              </w:rPr>
            </w:pPr>
          </w:p>
        </w:tc>
        <w:tc>
          <w:tcPr>
            <w:tcW w:w="2949" w:type="dxa"/>
            <w:tcBorders>
              <w:bottom w:val="single" w:sz="12" w:space="0" w:color="auto"/>
            </w:tcBorders>
            <w:shd w:val="clear" w:color="auto" w:fill="4F81BD" w:themeFill="accent1"/>
          </w:tcPr>
          <w:p w14:paraId="075A8BA6" w14:textId="77777777" w:rsidR="005968C1" w:rsidRPr="00C17D92" w:rsidRDefault="005968C1" w:rsidP="1FF89185">
            <w:pPr>
              <w:pStyle w:val="Descriptionlabels"/>
              <w:jc w:val="center"/>
              <w:rPr>
                <w:rStyle w:val="DetailsChar"/>
                <w:rFonts w:ascii="Arial" w:hAnsi="Arial" w:cs="Arial"/>
                <w:color w:val="FFFFFF" w:themeColor="background1"/>
                <w:sz w:val="22"/>
              </w:rPr>
            </w:pPr>
            <w:r w:rsidRPr="00C17D92">
              <w:rPr>
                <w:rStyle w:val="DetailsChar"/>
                <w:rFonts w:ascii="Arial" w:hAnsi="Arial" w:cs="Arial"/>
                <w:color w:val="FFFFFF" w:themeColor="background1"/>
                <w:sz w:val="22"/>
              </w:rPr>
              <w:t>Essential criteria</w:t>
            </w:r>
          </w:p>
        </w:tc>
        <w:tc>
          <w:tcPr>
            <w:tcW w:w="1276" w:type="dxa"/>
            <w:tcBorders>
              <w:bottom w:val="single" w:sz="12" w:space="0" w:color="auto"/>
            </w:tcBorders>
            <w:shd w:val="clear" w:color="auto" w:fill="4F81BD" w:themeFill="accent1"/>
          </w:tcPr>
          <w:p w14:paraId="612AE07D" w14:textId="640395D1" w:rsidR="005968C1" w:rsidRPr="00C17D92" w:rsidRDefault="005968C1" w:rsidP="1FF89185">
            <w:pPr>
              <w:pStyle w:val="Descriptionlabels"/>
              <w:jc w:val="center"/>
              <w:rPr>
                <w:rStyle w:val="DetailsChar"/>
                <w:rFonts w:ascii="Arial" w:hAnsi="Arial" w:cs="Arial"/>
                <w:color w:val="FFFFFF" w:themeColor="background1"/>
                <w:sz w:val="22"/>
              </w:rPr>
            </w:pPr>
            <w:r w:rsidRPr="00C17D92">
              <w:rPr>
                <w:rStyle w:val="DetailsChar"/>
                <w:rFonts w:ascii="Arial" w:hAnsi="Arial" w:cs="Arial"/>
                <w:color w:val="FFFFFF" w:themeColor="background1"/>
                <w:sz w:val="22"/>
              </w:rPr>
              <w:t>How Assessed</w:t>
            </w:r>
          </w:p>
        </w:tc>
        <w:tc>
          <w:tcPr>
            <w:tcW w:w="2670" w:type="dxa"/>
            <w:tcBorders>
              <w:bottom w:val="single" w:sz="12" w:space="0" w:color="auto"/>
            </w:tcBorders>
            <w:shd w:val="clear" w:color="auto" w:fill="4F81BD" w:themeFill="accent1"/>
          </w:tcPr>
          <w:p w14:paraId="37AC0F7C" w14:textId="44E35B1A" w:rsidR="005968C1" w:rsidRPr="00C17D92" w:rsidRDefault="005968C1" w:rsidP="1FF89185">
            <w:pPr>
              <w:pStyle w:val="Descriptionlabels"/>
              <w:jc w:val="center"/>
              <w:rPr>
                <w:rStyle w:val="DetailsChar"/>
                <w:rFonts w:ascii="Arial" w:hAnsi="Arial" w:cs="Arial"/>
                <w:color w:val="FFFFFF" w:themeColor="background1"/>
                <w:sz w:val="22"/>
              </w:rPr>
            </w:pPr>
            <w:r w:rsidRPr="00C17D92">
              <w:rPr>
                <w:rStyle w:val="DetailsChar"/>
                <w:rFonts w:ascii="Arial" w:hAnsi="Arial" w:cs="Arial"/>
                <w:color w:val="FFFFFF" w:themeColor="background1"/>
                <w:sz w:val="22"/>
              </w:rPr>
              <w:t>Desirable criteria</w:t>
            </w:r>
          </w:p>
        </w:tc>
        <w:tc>
          <w:tcPr>
            <w:tcW w:w="1299" w:type="dxa"/>
            <w:tcBorders>
              <w:bottom w:val="single" w:sz="12" w:space="0" w:color="auto"/>
            </w:tcBorders>
            <w:shd w:val="clear" w:color="auto" w:fill="4F81BD" w:themeFill="accent1"/>
          </w:tcPr>
          <w:p w14:paraId="76432582" w14:textId="29697B84" w:rsidR="005968C1" w:rsidRPr="00C17D92" w:rsidRDefault="004A1E7B" w:rsidP="1FF89185">
            <w:pPr>
              <w:pStyle w:val="Descriptionlabels"/>
              <w:jc w:val="center"/>
              <w:rPr>
                <w:rStyle w:val="DetailsChar"/>
                <w:rFonts w:ascii="Arial" w:hAnsi="Arial" w:cs="Arial"/>
                <w:color w:val="FFFFFF" w:themeColor="background1"/>
                <w:sz w:val="22"/>
              </w:rPr>
            </w:pPr>
            <w:r w:rsidRPr="00C17D92">
              <w:rPr>
                <w:rStyle w:val="DetailsChar"/>
                <w:rFonts w:ascii="Arial" w:hAnsi="Arial" w:cs="Arial"/>
                <w:color w:val="FFFFFF" w:themeColor="background1"/>
                <w:sz w:val="22"/>
              </w:rPr>
              <w:t>How Assessed</w:t>
            </w:r>
          </w:p>
        </w:tc>
      </w:tr>
      <w:tr w:rsidR="0096646D" w:rsidRPr="00C17D92" w14:paraId="69F78A98" w14:textId="0902D4C2" w:rsidTr="004636D0">
        <w:trPr>
          <w:trHeight w:val="491"/>
        </w:trPr>
        <w:tc>
          <w:tcPr>
            <w:tcW w:w="1838" w:type="dxa"/>
            <w:vMerge w:val="restart"/>
            <w:tcBorders>
              <w:top w:val="single" w:sz="12" w:space="0" w:color="auto"/>
            </w:tcBorders>
          </w:tcPr>
          <w:p w14:paraId="0CEAC0B8" w14:textId="77777777" w:rsidR="0096646D" w:rsidRPr="00C17D92" w:rsidRDefault="0096646D" w:rsidP="000C2C40">
            <w:pPr>
              <w:pStyle w:val="Descriptionlabels"/>
              <w:rPr>
                <w:rStyle w:val="DetailsChar"/>
                <w:rFonts w:ascii="Arial" w:hAnsi="Arial" w:cs="Arial"/>
                <w:sz w:val="22"/>
              </w:rPr>
            </w:pPr>
            <w:r w:rsidRPr="00C17D92">
              <w:rPr>
                <w:rStyle w:val="DetailsChar"/>
                <w:rFonts w:ascii="Arial" w:hAnsi="Arial" w:cs="Arial"/>
                <w:sz w:val="22"/>
              </w:rPr>
              <w:t>Qualifications/ Education / Training / Experience</w:t>
            </w:r>
          </w:p>
          <w:p w14:paraId="24F01096" w14:textId="77777777" w:rsidR="0096646D" w:rsidRPr="00C17D92" w:rsidRDefault="0096646D" w:rsidP="000C2C40">
            <w:pPr>
              <w:pStyle w:val="Descriptionlabels"/>
              <w:rPr>
                <w:rStyle w:val="DetailsChar"/>
                <w:rFonts w:ascii="Arial" w:hAnsi="Arial" w:cs="Arial"/>
                <w:color w:val="FF0000"/>
                <w:sz w:val="22"/>
              </w:rPr>
            </w:pPr>
          </w:p>
        </w:tc>
        <w:tc>
          <w:tcPr>
            <w:tcW w:w="2949" w:type="dxa"/>
            <w:tcBorders>
              <w:top w:val="single" w:sz="12" w:space="0" w:color="auto"/>
            </w:tcBorders>
          </w:tcPr>
          <w:p w14:paraId="73622DF0" w14:textId="77777777" w:rsidR="0096646D" w:rsidRPr="00625ECF" w:rsidRDefault="00625ECF" w:rsidP="0096646D">
            <w:pPr>
              <w:pStyle w:val="BulletedList"/>
              <w:numPr>
                <w:ilvl w:val="0"/>
                <w:numId w:val="0"/>
              </w:numPr>
              <w:ind w:left="-1"/>
              <w:rPr>
                <w:rFonts w:ascii="Arial" w:hAnsi="Arial" w:cs="Arial"/>
                <w:sz w:val="22"/>
              </w:rPr>
            </w:pPr>
            <w:r w:rsidRPr="00625ECF">
              <w:rPr>
                <w:rFonts w:ascii="Arial" w:hAnsi="Arial" w:cs="Arial"/>
                <w:sz w:val="22"/>
              </w:rPr>
              <w:t>Excellent communication and interpersonal skills</w:t>
            </w:r>
          </w:p>
          <w:p w14:paraId="653A56FB" w14:textId="1F60640A" w:rsidR="00625ECF" w:rsidRPr="00625ECF" w:rsidRDefault="00625ECF" w:rsidP="0096646D">
            <w:pPr>
              <w:pStyle w:val="BulletedList"/>
              <w:numPr>
                <w:ilvl w:val="0"/>
                <w:numId w:val="0"/>
              </w:numPr>
              <w:ind w:left="-1"/>
              <w:rPr>
                <w:rStyle w:val="DetailsChar"/>
                <w:rFonts w:ascii="Arial" w:hAnsi="Arial" w:cs="Arial"/>
                <w:sz w:val="22"/>
              </w:rPr>
            </w:pPr>
          </w:p>
        </w:tc>
        <w:tc>
          <w:tcPr>
            <w:tcW w:w="1276" w:type="dxa"/>
            <w:tcBorders>
              <w:top w:val="single" w:sz="12" w:space="0" w:color="auto"/>
            </w:tcBorders>
          </w:tcPr>
          <w:p w14:paraId="3D09EC9F" w14:textId="7CB816A9" w:rsidR="0096646D" w:rsidRPr="00C17D92" w:rsidRDefault="002567E9" w:rsidP="00720D77">
            <w:pPr>
              <w:pStyle w:val="BulletedList"/>
              <w:numPr>
                <w:ilvl w:val="0"/>
                <w:numId w:val="0"/>
              </w:numPr>
              <w:ind w:left="64"/>
              <w:rPr>
                <w:rStyle w:val="BulletedListChar"/>
                <w:rFonts w:ascii="Arial" w:hAnsi="Arial" w:cs="Arial"/>
                <w:b/>
                <w:sz w:val="22"/>
              </w:rPr>
            </w:pPr>
            <w:r w:rsidRPr="00C17D92">
              <w:rPr>
                <w:rStyle w:val="BulletedListChar"/>
                <w:rFonts w:ascii="Arial" w:hAnsi="Arial" w:cs="Arial"/>
                <w:b/>
                <w:sz w:val="22"/>
              </w:rPr>
              <w:t>A/I</w:t>
            </w:r>
          </w:p>
        </w:tc>
        <w:tc>
          <w:tcPr>
            <w:tcW w:w="2670" w:type="dxa"/>
            <w:tcBorders>
              <w:top w:val="single" w:sz="12" w:space="0" w:color="auto"/>
            </w:tcBorders>
          </w:tcPr>
          <w:p w14:paraId="666BB47D" w14:textId="77777777" w:rsidR="00F507DA" w:rsidRPr="00C17D92" w:rsidRDefault="0096646D" w:rsidP="00F507DA">
            <w:pPr>
              <w:rPr>
                <w:rFonts w:cs="Arial"/>
                <w:sz w:val="22"/>
                <w:szCs w:val="22"/>
              </w:rPr>
            </w:pPr>
            <w:r w:rsidRPr="00C17D92">
              <w:rPr>
                <w:rStyle w:val="BulletedListChar"/>
                <w:rFonts w:ascii="Arial" w:hAnsi="Arial" w:cs="Arial"/>
                <w:sz w:val="22"/>
                <w:szCs w:val="22"/>
              </w:rPr>
              <w:t xml:space="preserve"> </w:t>
            </w:r>
            <w:r w:rsidR="00F507DA" w:rsidRPr="00C17D92">
              <w:rPr>
                <w:rFonts w:cs="Arial"/>
                <w:sz w:val="22"/>
                <w:szCs w:val="22"/>
              </w:rPr>
              <w:t>Experience working in local government or property services</w:t>
            </w:r>
          </w:p>
          <w:p w14:paraId="4B1B1B6A" w14:textId="4CF8005E" w:rsidR="0096646D" w:rsidRPr="00C17D92" w:rsidRDefault="0096646D" w:rsidP="005676F4">
            <w:pPr>
              <w:pStyle w:val="BulletedList"/>
              <w:numPr>
                <w:ilvl w:val="0"/>
                <w:numId w:val="0"/>
              </w:numPr>
              <w:ind w:left="-43"/>
              <w:rPr>
                <w:rStyle w:val="DetailsChar"/>
                <w:rFonts w:ascii="Arial" w:hAnsi="Arial" w:cs="Arial"/>
                <w:sz w:val="22"/>
              </w:rPr>
            </w:pPr>
          </w:p>
        </w:tc>
        <w:tc>
          <w:tcPr>
            <w:tcW w:w="1299" w:type="dxa"/>
            <w:tcBorders>
              <w:top w:val="single" w:sz="12" w:space="0" w:color="auto"/>
            </w:tcBorders>
          </w:tcPr>
          <w:p w14:paraId="4CA8BE1D" w14:textId="77777777" w:rsidR="0096646D" w:rsidRPr="00C17D92" w:rsidRDefault="0096646D" w:rsidP="005676F4">
            <w:pPr>
              <w:pStyle w:val="BulletedList"/>
              <w:numPr>
                <w:ilvl w:val="0"/>
                <w:numId w:val="0"/>
              </w:numPr>
              <w:ind w:left="41"/>
              <w:rPr>
                <w:rStyle w:val="BulletedListChar"/>
                <w:rFonts w:ascii="Arial" w:hAnsi="Arial" w:cs="Arial"/>
                <w:b/>
                <w:sz w:val="22"/>
              </w:rPr>
            </w:pPr>
          </w:p>
        </w:tc>
      </w:tr>
      <w:tr w:rsidR="0096646D" w:rsidRPr="00C17D92" w14:paraId="2883799B" w14:textId="77777777" w:rsidTr="004636D0">
        <w:trPr>
          <w:trHeight w:val="435"/>
        </w:trPr>
        <w:tc>
          <w:tcPr>
            <w:tcW w:w="1838" w:type="dxa"/>
            <w:vMerge/>
          </w:tcPr>
          <w:p w14:paraId="51CA301C" w14:textId="77777777" w:rsidR="0096646D" w:rsidRPr="00C17D92" w:rsidRDefault="0096646D" w:rsidP="000C2C40">
            <w:pPr>
              <w:pStyle w:val="Descriptionlabels"/>
              <w:rPr>
                <w:rStyle w:val="DetailsChar"/>
                <w:rFonts w:ascii="Arial" w:hAnsi="Arial" w:cs="Arial"/>
                <w:sz w:val="22"/>
              </w:rPr>
            </w:pPr>
          </w:p>
        </w:tc>
        <w:tc>
          <w:tcPr>
            <w:tcW w:w="2949" w:type="dxa"/>
          </w:tcPr>
          <w:p w14:paraId="669E3B22" w14:textId="77777777" w:rsidR="00625ECF" w:rsidRPr="00625ECF" w:rsidRDefault="00625ECF" w:rsidP="00625ECF">
            <w:pPr>
              <w:pStyle w:val="BulletedList"/>
              <w:numPr>
                <w:ilvl w:val="0"/>
                <w:numId w:val="0"/>
              </w:numPr>
              <w:rPr>
                <w:rFonts w:ascii="Arial" w:hAnsi="Arial" w:cs="Arial"/>
                <w:sz w:val="22"/>
              </w:rPr>
            </w:pPr>
            <w:r w:rsidRPr="00625ECF">
              <w:rPr>
                <w:rFonts w:ascii="Arial" w:hAnsi="Arial" w:cs="Arial"/>
                <w:sz w:val="22"/>
              </w:rPr>
              <w:t>Strong organizational and time management abilities</w:t>
            </w:r>
          </w:p>
          <w:p w14:paraId="54A48779" w14:textId="34AAE081" w:rsidR="0096646D" w:rsidRPr="00625ECF" w:rsidRDefault="0096646D" w:rsidP="005676F4">
            <w:pPr>
              <w:pStyle w:val="BulletedList"/>
              <w:numPr>
                <w:ilvl w:val="0"/>
                <w:numId w:val="0"/>
              </w:numPr>
              <w:ind w:left="-1"/>
              <w:rPr>
                <w:rFonts w:ascii="Arial" w:hAnsi="Arial" w:cs="Arial"/>
                <w:sz w:val="22"/>
              </w:rPr>
            </w:pPr>
          </w:p>
        </w:tc>
        <w:tc>
          <w:tcPr>
            <w:tcW w:w="1276" w:type="dxa"/>
          </w:tcPr>
          <w:p w14:paraId="46EE1CFA" w14:textId="35E37F1E" w:rsidR="0096646D" w:rsidRPr="00C17D92" w:rsidRDefault="002567E9" w:rsidP="00720D77">
            <w:pPr>
              <w:pStyle w:val="BulletedList"/>
              <w:numPr>
                <w:ilvl w:val="0"/>
                <w:numId w:val="0"/>
              </w:numPr>
              <w:ind w:left="64"/>
              <w:rPr>
                <w:rStyle w:val="BulletedListChar"/>
                <w:rFonts w:ascii="Arial" w:hAnsi="Arial" w:cs="Arial"/>
                <w:b/>
                <w:sz w:val="22"/>
              </w:rPr>
            </w:pPr>
            <w:r w:rsidRPr="00C17D92">
              <w:rPr>
                <w:rStyle w:val="BulletedListChar"/>
                <w:rFonts w:ascii="Arial" w:hAnsi="Arial" w:cs="Arial"/>
                <w:b/>
                <w:sz w:val="22"/>
              </w:rPr>
              <w:t>A/I</w:t>
            </w:r>
          </w:p>
        </w:tc>
        <w:tc>
          <w:tcPr>
            <w:tcW w:w="2670" w:type="dxa"/>
          </w:tcPr>
          <w:p w14:paraId="37DA6B80" w14:textId="77777777" w:rsidR="0096646D" w:rsidRPr="00C17D92" w:rsidRDefault="0096646D" w:rsidP="005676F4">
            <w:pPr>
              <w:pStyle w:val="BulletedList"/>
              <w:numPr>
                <w:ilvl w:val="0"/>
                <w:numId w:val="0"/>
              </w:numPr>
              <w:ind w:left="-43"/>
              <w:rPr>
                <w:rStyle w:val="BulletedListChar"/>
                <w:rFonts w:ascii="Arial" w:hAnsi="Arial" w:cs="Arial"/>
                <w:sz w:val="22"/>
              </w:rPr>
            </w:pPr>
          </w:p>
        </w:tc>
        <w:tc>
          <w:tcPr>
            <w:tcW w:w="1299" w:type="dxa"/>
          </w:tcPr>
          <w:p w14:paraId="515AEEAE" w14:textId="77777777" w:rsidR="0096646D" w:rsidRPr="00C17D92" w:rsidRDefault="0096646D" w:rsidP="005676F4">
            <w:pPr>
              <w:pStyle w:val="BulletedList"/>
              <w:numPr>
                <w:ilvl w:val="0"/>
                <w:numId w:val="0"/>
              </w:numPr>
              <w:ind w:left="41"/>
              <w:rPr>
                <w:rStyle w:val="BulletedListChar"/>
                <w:rFonts w:ascii="Arial" w:hAnsi="Arial" w:cs="Arial"/>
                <w:b/>
                <w:sz w:val="22"/>
              </w:rPr>
            </w:pPr>
          </w:p>
        </w:tc>
      </w:tr>
      <w:tr w:rsidR="0096646D" w:rsidRPr="00C17D92" w14:paraId="588F9CE5" w14:textId="77777777" w:rsidTr="004636D0">
        <w:trPr>
          <w:trHeight w:val="532"/>
        </w:trPr>
        <w:tc>
          <w:tcPr>
            <w:tcW w:w="1838" w:type="dxa"/>
            <w:vMerge/>
          </w:tcPr>
          <w:p w14:paraId="56DCF477" w14:textId="77777777" w:rsidR="0096646D" w:rsidRPr="00C17D92" w:rsidRDefault="0096646D" w:rsidP="000C2C40">
            <w:pPr>
              <w:pStyle w:val="Descriptionlabels"/>
              <w:rPr>
                <w:rStyle w:val="DetailsChar"/>
                <w:rFonts w:ascii="Arial" w:hAnsi="Arial" w:cs="Arial"/>
                <w:sz w:val="22"/>
              </w:rPr>
            </w:pPr>
          </w:p>
        </w:tc>
        <w:tc>
          <w:tcPr>
            <w:tcW w:w="2949" w:type="dxa"/>
          </w:tcPr>
          <w:p w14:paraId="759B6C2B" w14:textId="1A7389E9" w:rsidR="0096646D" w:rsidRPr="00C17D92" w:rsidRDefault="00841E0A" w:rsidP="005676F4">
            <w:pPr>
              <w:pStyle w:val="BulletedList"/>
              <w:numPr>
                <w:ilvl w:val="0"/>
                <w:numId w:val="0"/>
              </w:numPr>
              <w:ind w:left="-1"/>
              <w:rPr>
                <w:rFonts w:ascii="Arial" w:hAnsi="Arial" w:cs="Arial"/>
                <w:sz w:val="22"/>
              </w:rPr>
            </w:pPr>
            <w:r w:rsidRPr="00C17D92">
              <w:rPr>
                <w:rFonts w:ascii="Arial" w:hAnsi="Arial" w:cs="Arial"/>
                <w:sz w:val="22"/>
              </w:rPr>
              <w:t xml:space="preserve">Demonstrable track record of managing multiple concurrent projects or responsibilities </w:t>
            </w:r>
          </w:p>
        </w:tc>
        <w:tc>
          <w:tcPr>
            <w:tcW w:w="1276" w:type="dxa"/>
          </w:tcPr>
          <w:p w14:paraId="66919FE2" w14:textId="4AE0603B" w:rsidR="0096646D" w:rsidRPr="00C17D92" w:rsidRDefault="002567E9" w:rsidP="00720D77">
            <w:pPr>
              <w:pStyle w:val="BulletedList"/>
              <w:numPr>
                <w:ilvl w:val="0"/>
                <w:numId w:val="0"/>
              </w:numPr>
              <w:ind w:left="64"/>
              <w:rPr>
                <w:rStyle w:val="BulletedListChar"/>
                <w:rFonts w:ascii="Arial" w:hAnsi="Arial" w:cs="Arial"/>
                <w:b/>
                <w:sz w:val="22"/>
              </w:rPr>
            </w:pPr>
            <w:r w:rsidRPr="00C17D92">
              <w:rPr>
                <w:rStyle w:val="BulletedListChar"/>
                <w:rFonts w:ascii="Arial" w:hAnsi="Arial" w:cs="Arial"/>
                <w:b/>
                <w:sz w:val="22"/>
              </w:rPr>
              <w:t>A/I</w:t>
            </w:r>
          </w:p>
        </w:tc>
        <w:tc>
          <w:tcPr>
            <w:tcW w:w="2670" w:type="dxa"/>
          </w:tcPr>
          <w:p w14:paraId="7BAFA173" w14:textId="77777777" w:rsidR="0096646D" w:rsidRPr="00C17D92" w:rsidRDefault="0096646D" w:rsidP="005676F4">
            <w:pPr>
              <w:pStyle w:val="BulletedList"/>
              <w:numPr>
                <w:ilvl w:val="0"/>
                <w:numId w:val="0"/>
              </w:numPr>
              <w:ind w:left="-43"/>
              <w:rPr>
                <w:rStyle w:val="BulletedListChar"/>
                <w:rFonts w:ascii="Arial" w:hAnsi="Arial" w:cs="Arial"/>
                <w:sz w:val="22"/>
              </w:rPr>
            </w:pPr>
          </w:p>
        </w:tc>
        <w:tc>
          <w:tcPr>
            <w:tcW w:w="1299" w:type="dxa"/>
          </w:tcPr>
          <w:p w14:paraId="1BD1BEC0" w14:textId="77777777" w:rsidR="0096646D" w:rsidRPr="00C17D92" w:rsidRDefault="0096646D" w:rsidP="005676F4">
            <w:pPr>
              <w:pStyle w:val="BulletedList"/>
              <w:numPr>
                <w:ilvl w:val="0"/>
                <w:numId w:val="0"/>
              </w:numPr>
              <w:ind w:left="41"/>
              <w:rPr>
                <w:rStyle w:val="BulletedListChar"/>
                <w:rFonts w:ascii="Arial" w:hAnsi="Arial" w:cs="Arial"/>
                <w:b/>
                <w:sz w:val="22"/>
              </w:rPr>
            </w:pPr>
          </w:p>
        </w:tc>
      </w:tr>
      <w:tr w:rsidR="0096646D" w:rsidRPr="00C17D92" w14:paraId="5E64BEEE" w14:textId="00923BC0" w:rsidTr="004636D0">
        <w:trPr>
          <w:trHeight w:val="361"/>
        </w:trPr>
        <w:tc>
          <w:tcPr>
            <w:tcW w:w="1838" w:type="dxa"/>
            <w:vMerge w:val="restart"/>
            <w:tcBorders>
              <w:top w:val="single" w:sz="12" w:space="0" w:color="auto"/>
            </w:tcBorders>
          </w:tcPr>
          <w:p w14:paraId="588CE84C" w14:textId="138C69B9" w:rsidR="0096646D" w:rsidRPr="00C17D92" w:rsidRDefault="0096646D" w:rsidP="000C2C40">
            <w:pPr>
              <w:pStyle w:val="Descriptionlabels"/>
              <w:rPr>
                <w:rStyle w:val="DetailsChar"/>
                <w:rFonts w:ascii="Arial" w:hAnsi="Arial" w:cs="Arial"/>
                <w:sz w:val="22"/>
              </w:rPr>
            </w:pPr>
            <w:r w:rsidRPr="00C17D92">
              <w:rPr>
                <w:rStyle w:val="LabelChar"/>
                <w:rFonts w:ascii="Arial" w:hAnsi="Arial" w:cs="Arial"/>
                <w:b/>
                <w:sz w:val="22"/>
              </w:rPr>
              <w:t>Knowledge /</w:t>
            </w:r>
            <w:r w:rsidRPr="00C17D92">
              <w:rPr>
                <w:rStyle w:val="DetailsChar"/>
                <w:rFonts w:ascii="Arial" w:hAnsi="Arial" w:cs="Arial"/>
                <w:sz w:val="22"/>
              </w:rPr>
              <w:t>Technical Skills</w:t>
            </w:r>
          </w:p>
          <w:p w14:paraId="30B887D9" w14:textId="77777777" w:rsidR="0096646D" w:rsidRPr="00C17D92" w:rsidRDefault="0096646D" w:rsidP="000C2C40">
            <w:pPr>
              <w:pStyle w:val="Descriptionlabels"/>
              <w:rPr>
                <w:rStyle w:val="DetailsChar"/>
                <w:rFonts w:ascii="Arial" w:hAnsi="Arial" w:cs="Arial"/>
                <w:sz w:val="22"/>
              </w:rPr>
            </w:pPr>
          </w:p>
        </w:tc>
        <w:tc>
          <w:tcPr>
            <w:tcW w:w="2949" w:type="dxa"/>
            <w:tcBorders>
              <w:top w:val="single" w:sz="12" w:space="0" w:color="auto"/>
            </w:tcBorders>
          </w:tcPr>
          <w:p w14:paraId="3D5CB556" w14:textId="76EAF729" w:rsidR="0096646D" w:rsidRPr="00C17D92" w:rsidRDefault="0077494A" w:rsidP="0055324E">
            <w:pPr>
              <w:pStyle w:val="BulletedList"/>
              <w:numPr>
                <w:ilvl w:val="0"/>
                <w:numId w:val="0"/>
              </w:numPr>
              <w:rPr>
                <w:rStyle w:val="DetailsChar"/>
                <w:rFonts w:ascii="Arial" w:hAnsi="Arial" w:cs="Arial"/>
                <w:color w:val="auto"/>
                <w:sz w:val="22"/>
              </w:rPr>
            </w:pPr>
            <w:r w:rsidRPr="00C17D92">
              <w:rPr>
                <w:rFonts w:ascii="Arial" w:hAnsi="Arial" w:cs="Arial"/>
                <w:sz w:val="22"/>
              </w:rPr>
              <w:t xml:space="preserve">Proficient in Microsoft Office applications, particularly </w:t>
            </w:r>
            <w:proofErr w:type="spellStart"/>
            <w:r w:rsidRPr="00C17D92">
              <w:rPr>
                <w:rFonts w:ascii="Arial" w:hAnsi="Arial" w:cs="Arial"/>
                <w:sz w:val="22"/>
              </w:rPr>
              <w:t>Word</w:t>
            </w:r>
            <w:r w:rsidR="004979F2">
              <w:rPr>
                <w:rFonts w:ascii="Arial" w:hAnsi="Arial" w:cs="Arial"/>
                <w:sz w:val="22"/>
              </w:rPr>
              <w:t>,Excel</w:t>
            </w:r>
            <w:proofErr w:type="spellEnd"/>
            <w:r w:rsidR="004979F2">
              <w:rPr>
                <w:rFonts w:ascii="Arial" w:hAnsi="Arial" w:cs="Arial"/>
                <w:sz w:val="22"/>
              </w:rPr>
              <w:t xml:space="preserve"> </w:t>
            </w:r>
            <w:r w:rsidRPr="00C17D92">
              <w:rPr>
                <w:rFonts w:ascii="Arial" w:hAnsi="Arial" w:cs="Arial"/>
                <w:sz w:val="22"/>
              </w:rPr>
              <w:t xml:space="preserve"> and Outlook</w:t>
            </w:r>
          </w:p>
        </w:tc>
        <w:tc>
          <w:tcPr>
            <w:tcW w:w="1276" w:type="dxa"/>
            <w:tcBorders>
              <w:top w:val="single" w:sz="12" w:space="0" w:color="auto"/>
            </w:tcBorders>
          </w:tcPr>
          <w:p w14:paraId="3D9285F6" w14:textId="28906CA0" w:rsidR="0096646D" w:rsidRPr="00C17D92" w:rsidRDefault="002567E9" w:rsidP="00720D77">
            <w:pPr>
              <w:pStyle w:val="BulletedList"/>
              <w:numPr>
                <w:ilvl w:val="0"/>
                <w:numId w:val="0"/>
              </w:numPr>
              <w:ind w:left="64"/>
              <w:rPr>
                <w:rStyle w:val="BulletedListChar"/>
                <w:rFonts w:ascii="Arial" w:hAnsi="Arial" w:cs="Arial"/>
                <w:b/>
                <w:sz w:val="22"/>
              </w:rPr>
            </w:pPr>
            <w:r w:rsidRPr="00C17D92">
              <w:rPr>
                <w:rStyle w:val="BulletedListChar"/>
                <w:rFonts w:ascii="Arial" w:hAnsi="Arial" w:cs="Arial"/>
                <w:b/>
                <w:sz w:val="22"/>
              </w:rPr>
              <w:t>A/I</w:t>
            </w:r>
          </w:p>
        </w:tc>
        <w:tc>
          <w:tcPr>
            <w:tcW w:w="2670" w:type="dxa"/>
            <w:tcBorders>
              <w:top w:val="single" w:sz="12" w:space="0" w:color="auto"/>
            </w:tcBorders>
          </w:tcPr>
          <w:p w14:paraId="204A5327" w14:textId="40A140C2" w:rsidR="0096646D" w:rsidRPr="00C17D92" w:rsidRDefault="0096646D" w:rsidP="0096646D">
            <w:pPr>
              <w:pStyle w:val="BulletedList"/>
              <w:numPr>
                <w:ilvl w:val="0"/>
                <w:numId w:val="0"/>
              </w:numPr>
              <w:rPr>
                <w:rStyle w:val="DetailsChar"/>
                <w:rFonts w:ascii="Arial" w:hAnsi="Arial" w:cs="Arial"/>
                <w:sz w:val="22"/>
              </w:rPr>
            </w:pPr>
          </w:p>
        </w:tc>
        <w:tc>
          <w:tcPr>
            <w:tcW w:w="1299" w:type="dxa"/>
            <w:tcBorders>
              <w:top w:val="single" w:sz="12" w:space="0" w:color="auto"/>
            </w:tcBorders>
          </w:tcPr>
          <w:p w14:paraId="050AE6BB" w14:textId="6483FAFE" w:rsidR="0096646D" w:rsidRPr="00C17D92" w:rsidRDefault="0096646D" w:rsidP="005676F4">
            <w:pPr>
              <w:pStyle w:val="BulletedList"/>
              <w:numPr>
                <w:ilvl w:val="0"/>
                <w:numId w:val="0"/>
              </w:numPr>
              <w:ind w:left="41"/>
              <w:rPr>
                <w:rStyle w:val="BulletedListChar"/>
                <w:rFonts w:ascii="Arial" w:hAnsi="Arial" w:cs="Arial"/>
                <w:b/>
                <w:sz w:val="22"/>
              </w:rPr>
            </w:pPr>
          </w:p>
        </w:tc>
      </w:tr>
      <w:tr w:rsidR="0096646D" w:rsidRPr="00C17D92" w14:paraId="0B4B9073" w14:textId="77777777" w:rsidTr="004636D0">
        <w:trPr>
          <w:trHeight w:val="367"/>
        </w:trPr>
        <w:tc>
          <w:tcPr>
            <w:tcW w:w="1838" w:type="dxa"/>
            <w:vMerge/>
          </w:tcPr>
          <w:p w14:paraId="30BC8F98" w14:textId="77777777" w:rsidR="0096646D" w:rsidRPr="00C17D92" w:rsidRDefault="0096646D" w:rsidP="000C2C40">
            <w:pPr>
              <w:pStyle w:val="Descriptionlabels"/>
              <w:rPr>
                <w:rStyle w:val="LabelChar"/>
                <w:rFonts w:ascii="Arial" w:hAnsi="Arial" w:cs="Arial"/>
                <w:b/>
                <w:sz w:val="22"/>
              </w:rPr>
            </w:pPr>
          </w:p>
        </w:tc>
        <w:tc>
          <w:tcPr>
            <w:tcW w:w="2949" w:type="dxa"/>
          </w:tcPr>
          <w:p w14:paraId="4CDD82E6" w14:textId="6F47D80C" w:rsidR="0096646D" w:rsidRPr="00C17D92" w:rsidRDefault="005529D1" w:rsidP="0055324E">
            <w:pPr>
              <w:pStyle w:val="BulletedList"/>
              <w:numPr>
                <w:ilvl w:val="0"/>
                <w:numId w:val="0"/>
              </w:numPr>
              <w:rPr>
                <w:rStyle w:val="DetailsChar"/>
                <w:rFonts w:ascii="Arial" w:hAnsi="Arial" w:cs="Arial"/>
                <w:color w:val="auto"/>
                <w:sz w:val="22"/>
              </w:rPr>
            </w:pPr>
            <w:r w:rsidRPr="00C17D92">
              <w:rPr>
                <w:rFonts w:ascii="Arial" w:hAnsi="Arial" w:cs="Arial"/>
                <w:sz w:val="22"/>
              </w:rPr>
              <w:t>Strong organizational and time management skills</w:t>
            </w:r>
          </w:p>
        </w:tc>
        <w:tc>
          <w:tcPr>
            <w:tcW w:w="1276" w:type="dxa"/>
          </w:tcPr>
          <w:p w14:paraId="68F392BC" w14:textId="6FD08CBE" w:rsidR="0096646D" w:rsidRPr="00C17D92" w:rsidRDefault="002567E9" w:rsidP="00720D77">
            <w:pPr>
              <w:pStyle w:val="BulletedList"/>
              <w:numPr>
                <w:ilvl w:val="0"/>
                <w:numId w:val="0"/>
              </w:numPr>
              <w:ind w:left="64"/>
              <w:rPr>
                <w:rStyle w:val="BulletedListChar"/>
                <w:rFonts w:ascii="Arial" w:hAnsi="Arial" w:cs="Arial"/>
                <w:b/>
                <w:sz w:val="22"/>
              </w:rPr>
            </w:pPr>
            <w:r w:rsidRPr="00C17D92">
              <w:rPr>
                <w:rStyle w:val="BulletedListChar"/>
                <w:rFonts w:ascii="Arial" w:hAnsi="Arial" w:cs="Arial"/>
                <w:b/>
                <w:sz w:val="22"/>
              </w:rPr>
              <w:t>A/I</w:t>
            </w:r>
          </w:p>
        </w:tc>
        <w:tc>
          <w:tcPr>
            <w:tcW w:w="2670" w:type="dxa"/>
          </w:tcPr>
          <w:p w14:paraId="635126B0" w14:textId="77777777" w:rsidR="0096646D" w:rsidRPr="00C17D92" w:rsidRDefault="0096646D" w:rsidP="005676F4">
            <w:pPr>
              <w:pStyle w:val="BulletedList"/>
              <w:numPr>
                <w:ilvl w:val="0"/>
                <w:numId w:val="0"/>
              </w:numPr>
              <w:ind w:left="359"/>
              <w:rPr>
                <w:rStyle w:val="BulletedListChar"/>
                <w:rFonts w:ascii="Arial" w:hAnsi="Arial" w:cs="Arial"/>
                <w:sz w:val="22"/>
              </w:rPr>
            </w:pPr>
          </w:p>
        </w:tc>
        <w:tc>
          <w:tcPr>
            <w:tcW w:w="1299" w:type="dxa"/>
          </w:tcPr>
          <w:p w14:paraId="3B461976" w14:textId="77777777" w:rsidR="0096646D" w:rsidRPr="00C17D92" w:rsidRDefault="0096646D" w:rsidP="005676F4">
            <w:pPr>
              <w:pStyle w:val="BulletedList"/>
              <w:numPr>
                <w:ilvl w:val="0"/>
                <w:numId w:val="0"/>
              </w:numPr>
              <w:ind w:left="41"/>
              <w:rPr>
                <w:rStyle w:val="BulletedListChar"/>
                <w:rFonts w:ascii="Arial" w:hAnsi="Arial" w:cs="Arial"/>
                <w:sz w:val="22"/>
              </w:rPr>
            </w:pPr>
          </w:p>
        </w:tc>
      </w:tr>
      <w:tr w:rsidR="0096646D" w:rsidRPr="00C17D92" w14:paraId="364F0D79" w14:textId="77777777" w:rsidTr="004636D0">
        <w:trPr>
          <w:trHeight w:val="367"/>
        </w:trPr>
        <w:tc>
          <w:tcPr>
            <w:tcW w:w="1838" w:type="dxa"/>
            <w:vMerge/>
          </w:tcPr>
          <w:p w14:paraId="6CF13150" w14:textId="77777777" w:rsidR="0096646D" w:rsidRPr="00C17D92" w:rsidRDefault="0096646D" w:rsidP="000C2C40">
            <w:pPr>
              <w:pStyle w:val="Descriptionlabels"/>
              <w:rPr>
                <w:rStyle w:val="LabelChar"/>
                <w:rFonts w:ascii="Arial" w:hAnsi="Arial" w:cs="Arial"/>
                <w:b/>
                <w:sz w:val="22"/>
              </w:rPr>
            </w:pPr>
          </w:p>
        </w:tc>
        <w:tc>
          <w:tcPr>
            <w:tcW w:w="2949" w:type="dxa"/>
            <w:tcBorders>
              <w:bottom w:val="single" w:sz="12" w:space="0" w:color="auto"/>
            </w:tcBorders>
          </w:tcPr>
          <w:p w14:paraId="7BFDCA56" w14:textId="1D940FFF" w:rsidR="0096646D" w:rsidRPr="00C17D92" w:rsidRDefault="002567E9" w:rsidP="0055324E">
            <w:pPr>
              <w:pStyle w:val="BulletedList"/>
              <w:numPr>
                <w:ilvl w:val="0"/>
                <w:numId w:val="0"/>
              </w:numPr>
              <w:rPr>
                <w:rStyle w:val="DetailsChar"/>
                <w:rFonts w:ascii="Arial" w:hAnsi="Arial" w:cs="Arial"/>
                <w:color w:val="auto"/>
                <w:sz w:val="22"/>
              </w:rPr>
            </w:pPr>
            <w:r w:rsidRPr="00C17D92">
              <w:rPr>
                <w:rFonts w:ascii="Arial" w:hAnsi="Arial" w:cs="Arial"/>
                <w:sz w:val="22"/>
              </w:rPr>
              <w:t xml:space="preserve">Ability to maintain electronic filing systems </w:t>
            </w:r>
          </w:p>
        </w:tc>
        <w:tc>
          <w:tcPr>
            <w:tcW w:w="1276" w:type="dxa"/>
            <w:tcBorders>
              <w:bottom w:val="single" w:sz="12" w:space="0" w:color="auto"/>
            </w:tcBorders>
          </w:tcPr>
          <w:p w14:paraId="5248443F" w14:textId="10B5A748" w:rsidR="0096646D" w:rsidRPr="00C17D92" w:rsidRDefault="002567E9" w:rsidP="00720D77">
            <w:pPr>
              <w:pStyle w:val="BulletedList"/>
              <w:numPr>
                <w:ilvl w:val="0"/>
                <w:numId w:val="0"/>
              </w:numPr>
              <w:ind w:left="64"/>
              <w:rPr>
                <w:rStyle w:val="BulletedListChar"/>
                <w:rFonts w:ascii="Arial" w:hAnsi="Arial" w:cs="Arial"/>
                <w:b/>
                <w:sz w:val="22"/>
              </w:rPr>
            </w:pPr>
            <w:r w:rsidRPr="00C17D92">
              <w:rPr>
                <w:rStyle w:val="BulletedListChar"/>
                <w:rFonts w:ascii="Arial" w:hAnsi="Arial" w:cs="Arial"/>
                <w:b/>
                <w:sz w:val="22"/>
              </w:rPr>
              <w:t>I</w:t>
            </w:r>
          </w:p>
        </w:tc>
        <w:tc>
          <w:tcPr>
            <w:tcW w:w="2670" w:type="dxa"/>
            <w:tcBorders>
              <w:bottom w:val="single" w:sz="12" w:space="0" w:color="auto"/>
            </w:tcBorders>
          </w:tcPr>
          <w:p w14:paraId="396EFA3B" w14:textId="0D17AD6B" w:rsidR="0096646D" w:rsidRPr="00C17D92" w:rsidRDefault="002B500E" w:rsidP="007F4179">
            <w:pPr>
              <w:pStyle w:val="BulletedList"/>
              <w:numPr>
                <w:ilvl w:val="0"/>
                <w:numId w:val="0"/>
              </w:numPr>
              <w:rPr>
                <w:rStyle w:val="BulletedListChar"/>
                <w:rFonts w:ascii="Arial" w:hAnsi="Arial" w:cs="Arial"/>
                <w:sz w:val="22"/>
              </w:rPr>
            </w:pPr>
            <w:r w:rsidRPr="00C17D92">
              <w:rPr>
                <w:rStyle w:val="BulletedListChar"/>
                <w:rFonts w:ascii="Arial" w:hAnsi="Arial" w:cs="Arial"/>
                <w:sz w:val="22"/>
              </w:rPr>
              <w:t xml:space="preserve">Awareness </w:t>
            </w:r>
            <w:r w:rsidR="007F4179" w:rsidRPr="00C17D92">
              <w:rPr>
                <w:rStyle w:val="BulletedListChar"/>
                <w:rFonts w:ascii="Arial" w:hAnsi="Arial" w:cs="Arial"/>
                <w:sz w:val="22"/>
              </w:rPr>
              <w:t>of Safeguarding</w:t>
            </w:r>
          </w:p>
        </w:tc>
        <w:tc>
          <w:tcPr>
            <w:tcW w:w="1299" w:type="dxa"/>
            <w:tcBorders>
              <w:bottom w:val="single" w:sz="12" w:space="0" w:color="auto"/>
            </w:tcBorders>
          </w:tcPr>
          <w:p w14:paraId="71827F00" w14:textId="53DE18BC" w:rsidR="0096646D" w:rsidRPr="00C17D92" w:rsidRDefault="00BE0FB7" w:rsidP="005676F4">
            <w:pPr>
              <w:pStyle w:val="BulletedList"/>
              <w:numPr>
                <w:ilvl w:val="0"/>
                <w:numId w:val="0"/>
              </w:numPr>
              <w:ind w:left="41"/>
              <w:rPr>
                <w:rStyle w:val="BulletedListChar"/>
                <w:rFonts w:ascii="Arial" w:hAnsi="Arial" w:cs="Arial"/>
                <w:sz w:val="22"/>
              </w:rPr>
            </w:pPr>
            <w:r w:rsidRPr="00C17D92">
              <w:rPr>
                <w:rStyle w:val="BulletedListChar"/>
                <w:rFonts w:ascii="Arial" w:hAnsi="Arial" w:cs="Arial"/>
                <w:b/>
                <w:sz w:val="22"/>
              </w:rPr>
              <w:t>A/</w:t>
            </w:r>
            <w:r w:rsidR="0096646D" w:rsidRPr="00C17D92">
              <w:rPr>
                <w:rStyle w:val="BulletedListChar"/>
                <w:rFonts w:ascii="Arial" w:hAnsi="Arial" w:cs="Arial"/>
                <w:b/>
                <w:sz w:val="22"/>
              </w:rPr>
              <w:t>I</w:t>
            </w:r>
          </w:p>
        </w:tc>
      </w:tr>
      <w:tr w:rsidR="005810B9" w:rsidRPr="00C17D92" w14:paraId="13C67781" w14:textId="0E424D55" w:rsidTr="004636D0">
        <w:trPr>
          <w:trHeight w:val="231"/>
        </w:trPr>
        <w:tc>
          <w:tcPr>
            <w:tcW w:w="1838" w:type="dxa"/>
            <w:vMerge w:val="restart"/>
            <w:tcBorders>
              <w:top w:val="single" w:sz="12" w:space="0" w:color="auto"/>
              <w:left w:val="single" w:sz="4" w:space="0" w:color="auto"/>
              <w:right w:val="single" w:sz="4" w:space="0" w:color="auto"/>
            </w:tcBorders>
          </w:tcPr>
          <w:p w14:paraId="59FDA067" w14:textId="77777777" w:rsidR="005810B9" w:rsidRPr="00C17D92" w:rsidRDefault="005810B9" w:rsidP="005810B9">
            <w:pPr>
              <w:pStyle w:val="Descriptionlabels"/>
              <w:rPr>
                <w:rStyle w:val="DetailsChar"/>
                <w:rFonts w:ascii="Arial" w:hAnsi="Arial" w:cs="Arial"/>
                <w:sz w:val="22"/>
              </w:rPr>
            </w:pPr>
            <w:r w:rsidRPr="00C17D92">
              <w:rPr>
                <w:rStyle w:val="DetailsChar"/>
                <w:rFonts w:ascii="Arial" w:hAnsi="Arial" w:cs="Arial"/>
                <w:sz w:val="22"/>
              </w:rPr>
              <w:t>Communication</w:t>
            </w:r>
          </w:p>
          <w:p w14:paraId="71FF777E" w14:textId="77777777" w:rsidR="005810B9" w:rsidRPr="00C17D92" w:rsidRDefault="005810B9" w:rsidP="005810B9">
            <w:pPr>
              <w:pStyle w:val="Descriptionlabels"/>
              <w:rPr>
                <w:rStyle w:val="DetailsChar"/>
                <w:rFonts w:ascii="Arial" w:hAnsi="Arial" w:cs="Arial"/>
                <w:sz w:val="22"/>
              </w:rPr>
            </w:pPr>
          </w:p>
        </w:tc>
        <w:tc>
          <w:tcPr>
            <w:tcW w:w="2949" w:type="dxa"/>
            <w:tcBorders>
              <w:top w:val="single" w:sz="12" w:space="0" w:color="auto"/>
              <w:left w:val="single" w:sz="4" w:space="0" w:color="auto"/>
              <w:bottom w:val="single" w:sz="4" w:space="0" w:color="auto"/>
              <w:right w:val="single" w:sz="4" w:space="0" w:color="auto"/>
            </w:tcBorders>
          </w:tcPr>
          <w:p w14:paraId="666F607D" w14:textId="7A04DCFB" w:rsidR="005810B9" w:rsidRPr="00C17D92" w:rsidRDefault="005810B9" w:rsidP="005810B9">
            <w:pPr>
              <w:pStyle w:val="BulletedList"/>
              <w:numPr>
                <w:ilvl w:val="0"/>
                <w:numId w:val="0"/>
              </w:numPr>
              <w:ind w:left="48"/>
              <w:rPr>
                <w:rStyle w:val="DetailsChar"/>
                <w:rFonts w:ascii="Arial" w:hAnsi="Arial" w:cs="Arial"/>
                <w:color w:val="auto"/>
                <w:sz w:val="22"/>
              </w:rPr>
            </w:pPr>
            <w:r w:rsidRPr="00C17D92">
              <w:rPr>
                <w:rFonts w:ascii="Arial" w:hAnsi="Arial" w:cs="Arial"/>
                <w:sz w:val="22"/>
              </w:rPr>
              <w:t>Excellent written and verbal communication skills</w:t>
            </w:r>
          </w:p>
        </w:tc>
        <w:tc>
          <w:tcPr>
            <w:tcW w:w="1276" w:type="dxa"/>
            <w:tcBorders>
              <w:top w:val="single" w:sz="12" w:space="0" w:color="auto"/>
              <w:left w:val="single" w:sz="4" w:space="0" w:color="auto"/>
              <w:right w:val="single" w:sz="4" w:space="0" w:color="auto"/>
            </w:tcBorders>
          </w:tcPr>
          <w:p w14:paraId="1D3BE2E9" w14:textId="58D128CB" w:rsidR="005810B9" w:rsidRPr="00C17D92" w:rsidRDefault="005810B9" w:rsidP="005810B9">
            <w:pPr>
              <w:pStyle w:val="BulletedList"/>
              <w:numPr>
                <w:ilvl w:val="0"/>
                <w:numId w:val="0"/>
              </w:numPr>
              <w:ind w:left="64"/>
              <w:rPr>
                <w:rStyle w:val="DetailsChar"/>
                <w:rFonts w:ascii="Arial" w:hAnsi="Arial" w:cs="Arial"/>
                <w:b/>
                <w:color w:val="auto"/>
                <w:sz w:val="22"/>
              </w:rPr>
            </w:pPr>
            <w:r w:rsidRPr="00C17D92">
              <w:rPr>
                <w:rStyle w:val="BulletedListChar"/>
                <w:rFonts w:ascii="Arial" w:hAnsi="Arial" w:cs="Arial"/>
                <w:b/>
                <w:sz w:val="22"/>
              </w:rPr>
              <w:t>A/I</w:t>
            </w:r>
          </w:p>
        </w:tc>
        <w:tc>
          <w:tcPr>
            <w:tcW w:w="2670" w:type="dxa"/>
            <w:tcBorders>
              <w:top w:val="single" w:sz="12" w:space="0" w:color="auto"/>
              <w:left w:val="single" w:sz="4" w:space="0" w:color="auto"/>
              <w:right w:val="single" w:sz="4" w:space="0" w:color="auto"/>
            </w:tcBorders>
          </w:tcPr>
          <w:p w14:paraId="74A25C93" w14:textId="7D773CD3" w:rsidR="005810B9" w:rsidRPr="00C17D92" w:rsidRDefault="005810B9" w:rsidP="005810B9">
            <w:pPr>
              <w:pStyle w:val="BulletedList"/>
              <w:numPr>
                <w:ilvl w:val="0"/>
                <w:numId w:val="0"/>
              </w:numPr>
              <w:ind w:left="-1"/>
              <w:rPr>
                <w:rStyle w:val="DetailsChar"/>
                <w:rFonts w:ascii="Arial" w:hAnsi="Arial" w:cs="Arial"/>
                <w:sz w:val="22"/>
              </w:rPr>
            </w:pPr>
          </w:p>
        </w:tc>
        <w:tc>
          <w:tcPr>
            <w:tcW w:w="1299" w:type="dxa"/>
            <w:tcBorders>
              <w:top w:val="single" w:sz="12" w:space="0" w:color="auto"/>
              <w:left w:val="single" w:sz="4" w:space="0" w:color="auto"/>
              <w:right w:val="single" w:sz="4" w:space="0" w:color="auto"/>
            </w:tcBorders>
          </w:tcPr>
          <w:p w14:paraId="209D7A19"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3E9B386C" w14:textId="77777777" w:rsidTr="004636D0">
        <w:trPr>
          <w:trHeight w:val="228"/>
        </w:trPr>
        <w:tc>
          <w:tcPr>
            <w:tcW w:w="1838" w:type="dxa"/>
            <w:vMerge/>
          </w:tcPr>
          <w:p w14:paraId="4B02F76E" w14:textId="77777777" w:rsidR="005810B9" w:rsidRPr="00C17D92" w:rsidRDefault="005810B9" w:rsidP="005810B9">
            <w:pPr>
              <w:pStyle w:val="Descriptionlabels"/>
              <w:rPr>
                <w:rStyle w:val="DetailsChar"/>
                <w:rFonts w:ascii="Arial" w:hAnsi="Arial" w:cs="Arial"/>
                <w:sz w:val="22"/>
              </w:rPr>
            </w:pPr>
          </w:p>
        </w:tc>
        <w:tc>
          <w:tcPr>
            <w:tcW w:w="2949" w:type="dxa"/>
            <w:tcBorders>
              <w:top w:val="single" w:sz="4" w:space="0" w:color="auto"/>
              <w:left w:val="single" w:sz="4" w:space="0" w:color="auto"/>
              <w:bottom w:val="single" w:sz="4" w:space="0" w:color="auto"/>
              <w:right w:val="single" w:sz="4" w:space="0" w:color="auto"/>
            </w:tcBorders>
          </w:tcPr>
          <w:p w14:paraId="25DD8547" w14:textId="77777777" w:rsidR="00625ECF" w:rsidRPr="00625ECF" w:rsidRDefault="00625ECF" w:rsidP="00625ECF">
            <w:pPr>
              <w:pStyle w:val="BulletedList"/>
              <w:numPr>
                <w:ilvl w:val="0"/>
                <w:numId w:val="0"/>
              </w:numPr>
              <w:rPr>
                <w:rFonts w:ascii="Arial" w:hAnsi="Arial" w:cs="Arial"/>
                <w:sz w:val="22"/>
              </w:rPr>
            </w:pPr>
            <w:r w:rsidRPr="00625ECF">
              <w:rPr>
                <w:rFonts w:ascii="Arial" w:hAnsi="Arial" w:cs="Arial"/>
                <w:sz w:val="22"/>
              </w:rPr>
              <w:t>Experience in customer service or resident engagement</w:t>
            </w:r>
          </w:p>
          <w:p w14:paraId="4BDB178B" w14:textId="0D6CB624" w:rsidR="00625ECF" w:rsidRPr="00C17D92" w:rsidRDefault="00625ECF" w:rsidP="005810B9">
            <w:pPr>
              <w:pStyle w:val="BulletedList"/>
              <w:numPr>
                <w:ilvl w:val="0"/>
                <w:numId w:val="0"/>
              </w:numPr>
              <w:ind w:left="48"/>
              <w:rPr>
                <w:rStyle w:val="DetailsChar"/>
                <w:rFonts w:ascii="Arial" w:hAnsi="Arial" w:cs="Arial"/>
                <w:color w:val="auto"/>
                <w:sz w:val="22"/>
              </w:rPr>
            </w:pPr>
          </w:p>
        </w:tc>
        <w:tc>
          <w:tcPr>
            <w:tcW w:w="1276" w:type="dxa"/>
            <w:tcBorders>
              <w:left w:val="single" w:sz="4" w:space="0" w:color="auto"/>
              <w:right w:val="single" w:sz="4" w:space="0" w:color="auto"/>
            </w:tcBorders>
          </w:tcPr>
          <w:p w14:paraId="2F230E82" w14:textId="6B16CBC9" w:rsidR="005810B9" w:rsidRPr="00C17D92" w:rsidRDefault="005810B9" w:rsidP="005810B9">
            <w:pPr>
              <w:pStyle w:val="BulletedList"/>
              <w:numPr>
                <w:ilvl w:val="0"/>
                <w:numId w:val="0"/>
              </w:numPr>
              <w:ind w:left="64"/>
              <w:rPr>
                <w:rStyle w:val="DetailsChar"/>
                <w:rFonts w:ascii="Arial" w:hAnsi="Arial" w:cs="Arial"/>
                <w:b/>
                <w:color w:val="auto"/>
                <w:sz w:val="22"/>
              </w:rPr>
            </w:pPr>
            <w:r w:rsidRPr="00C17D92">
              <w:rPr>
                <w:rStyle w:val="BulletedListChar"/>
                <w:rFonts w:ascii="Arial" w:hAnsi="Arial" w:cs="Arial"/>
                <w:b/>
                <w:sz w:val="22"/>
              </w:rPr>
              <w:t>A/I</w:t>
            </w:r>
          </w:p>
        </w:tc>
        <w:tc>
          <w:tcPr>
            <w:tcW w:w="2670" w:type="dxa"/>
            <w:tcBorders>
              <w:left w:val="single" w:sz="4" w:space="0" w:color="auto"/>
              <w:right w:val="single" w:sz="4" w:space="0" w:color="auto"/>
            </w:tcBorders>
          </w:tcPr>
          <w:p w14:paraId="6EF050FD" w14:textId="77777777" w:rsidR="005810B9" w:rsidRPr="00C17D92" w:rsidRDefault="005810B9" w:rsidP="005810B9">
            <w:pPr>
              <w:pStyle w:val="BulletedList"/>
              <w:numPr>
                <w:ilvl w:val="0"/>
                <w:numId w:val="0"/>
              </w:numPr>
              <w:ind w:left="-1"/>
              <w:rPr>
                <w:rStyle w:val="DetailsChar"/>
                <w:rFonts w:ascii="Arial" w:hAnsi="Arial" w:cs="Arial"/>
                <w:sz w:val="22"/>
              </w:rPr>
            </w:pPr>
          </w:p>
        </w:tc>
        <w:tc>
          <w:tcPr>
            <w:tcW w:w="1299" w:type="dxa"/>
            <w:tcBorders>
              <w:left w:val="single" w:sz="4" w:space="0" w:color="auto"/>
              <w:right w:val="single" w:sz="4" w:space="0" w:color="auto"/>
            </w:tcBorders>
          </w:tcPr>
          <w:p w14:paraId="145FE9DB"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2D5E90C8" w14:textId="77777777" w:rsidTr="004636D0">
        <w:trPr>
          <w:trHeight w:val="228"/>
        </w:trPr>
        <w:tc>
          <w:tcPr>
            <w:tcW w:w="1838" w:type="dxa"/>
            <w:vMerge/>
          </w:tcPr>
          <w:p w14:paraId="63D0541C" w14:textId="77777777" w:rsidR="005810B9" w:rsidRPr="00C17D92" w:rsidRDefault="005810B9" w:rsidP="005810B9">
            <w:pPr>
              <w:pStyle w:val="Descriptionlabels"/>
              <w:rPr>
                <w:rStyle w:val="DetailsChar"/>
                <w:rFonts w:ascii="Arial" w:hAnsi="Arial" w:cs="Arial"/>
                <w:sz w:val="22"/>
              </w:rPr>
            </w:pPr>
          </w:p>
        </w:tc>
        <w:tc>
          <w:tcPr>
            <w:tcW w:w="2949" w:type="dxa"/>
            <w:tcBorders>
              <w:top w:val="single" w:sz="4" w:space="0" w:color="auto"/>
              <w:left w:val="single" w:sz="4" w:space="0" w:color="auto"/>
              <w:bottom w:val="single" w:sz="12" w:space="0" w:color="auto"/>
              <w:right w:val="single" w:sz="4" w:space="0" w:color="auto"/>
            </w:tcBorders>
          </w:tcPr>
          <w:p w14:paraId="4A379DF2" w14:textId="4ECE5A6A" w:rsidR="005810B9" w:rsidRPr="00C17D92" w:rsidRDefault="005810B9" w:rsidP="005810B9">
            <w:pPr>
              <w:pStyle w:val="BulletedList"/>
              <w:numPr>
                <w:ilvl w:val="0"/>
                <w:numId w:val="0"/>
              </w:numPr>
              <w:ind w:left="48"/>
              <w:rPr>
                <w:rStyle w:val="DetailsChar"/>
                <w:rFonts w:ascii="Arial" w:hAnsi="Arial" w:cs="Arial"/>
                <w:color w:val="auto"/>
                <w:sz w:val="22"/>
              </w:rPr>
            </w:pPr>
            <w:r w:rsidRPr="00C17D92">
              <w:rPr>
                <w:rFonts w:ascii="Arial" w:hAnsi="Arial" w:cs="Arial"/>
                <w:sz w:val="22"/>
              </w:rPr>
              <w:t>Strong attention to detail</w:t>
            </w:r>
          </w:p>
        </w:tc>
        <w:tc>
          <w:tcPr>
            <w:tcW w:w="1276" w:type="dxa"/>
            <w:tcBorders>
              <w:left w:val="single" w:sz="4" w:space="0" w:color="auto"/>
              <w:bottom w:val="single" w:sz="12" w:space="0" w:color="auto"/>
              <w:right w:val="single" w:sz="4" w:space="0" w:color="auto"/>
            </w:tcBorders>
          </w:tcPr>
          <w:p w14:paraId="52B33CB5" w14:textId="329D641E" w:rsidR="005810B9" w:rsidRPr="00C17D92" w:rsidRDefault="005810B9" w:rsidP="005810B9">
            <w:pPr>
              <w:pStyle w:val="BulletedList"/>
              <w:numPr>
                <w:ilvl w:val="0"/>
                <w:numId w:val="0"/>
              </w:numPr>
              <w:ind w:left="64"/>
              <w:rPr>
                <w:rStyle w:val="DetailsChar"/>
                <w:rFonts w:ascii="Arial" w:hAnsi="Arial" w:cs="Arial"/>
                <w:b/>
                <w:color w:val="auto"/>
                <w:sz w:val="22"/>
              </w:rPr>
            </w:pPr>
            <w:r w:rsidRPr="00C17D92">
              <w:rPr>
                <w:rStyle w:val="BulletedListChar"/>
                <w:rFonts w:ascii="Arial" w:hAnsi="Arial" w:cs="Arial"/>
                <w:b/>
                <w:sz w:val="22"/>
              </w:rPr>
              <w:t>A/I</w:t>
            </w:r>
          </w:p>
        </w:tc>
        <w:tc>
          <w:tcPr>
            <w:tcW w:w="2670" w:type="dxa"/>
            <w:tcBorders>
              <w:left w:val="single" w:sz="4" w:space="0" w:color="auto"/>
              <w:bottom w:val="single" w:sz="12" w:space="0" w:color="auto"/>
              <w:right w:val="single" w:sz="4" w:space="0" w:color="auto"/>
            </w:tcBorders>
          </w:tcPr>
          <w:p w14:paraId="412CC5E5" w14:textId="77777777" w:rsidR="005810B9" w:rsidRPr="00C17D92" w:rsidRDefault="005810B9" w:rsidP="005810B9">
            <w:pPr>
              <w:pStyle w:val="BulletedList"/>
              <w:numPr>
                <w:ilvl w:val="0"/>
                <w:numId w:val="0"/>
              </w:numPr>
              <w:ind w:left="-1"/>
              <w:rPr>
                <w:rStyle w:val="DetailsChar"/>
                <w:rFonts w:ascii="Arial" w:hAnsi="Arial" w:cs="Arial"/>
                <w:sz w:val="22"/>
              </w:rPr>
            </w:pPr>
          </w:p>
        </w:tc>
        <w:tc>
          <w:tcPr>
            <w:tcW w:w="1299" w:type="dxa"/>
            <w:tcBorders>
              <w:left w:val="single" w:sz="4" w:space="0" w:color="auto"/>
              <w:bottom w:val="single" w:sz="12" w:space="0" w:color="auto"/>
              <w:right w:val="single" w:sz="4" w:space="0" w:color="auto"/>
            </w:tcBorders>
          </w:tcPr>
          <w:p w14:paraId="6DB0A95F"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03359B52" w14:textId="5461DED7" w:rsidTr="004636D0">
        <w:trPr>
          <w:trHeight w:val="435"/>
        </w:trPr>
        <w:tc>
          <w:tcPr>
            <w:tcW w:w="1838" w:type="dxa"/>
            <w:vMerge w:val="restart"/>
            <w:tcBorders>
              <w:top w:val="single" w:sz="12" w:space="0" w:color="auto"/>
            </w:tcBorders>
          </w:tcPr>
          <w:p w14:paraId="3FE34C55" w14:textId="77777777" w:rsidR="005810B9" w:rsidRPr="00C17D92" w:rsidRDefault="005810B9" w:rsidP="005810B9">
            <w:pPr>
              <w:pStyle w:val="Descriptionlabels"/>
              <w:rPr>
                <w:rStyle w:val="DetailsChar"/>
                <w:rFonts w:ascii="Arial" w:hAnsi="Arial" w:cs="Arial"/>
                <w:sz w:val="22"/>
              </w:rPr>
            </w:pPr>
            <w:r w:rsidRPr="00C17D92">
              <w:rPr>
                <w:rStyle w:val="DetailsChar"/>
                <w:rFonts w:ascii="Arial" w:hAnsi="Arial" w:cs="Arial"/>
                <w:sz w:val="22"/>
              </w:rPr>
              <w:t>Customer Service</w:t>
            </w:r>
          </w:p>
          <w:p w14:paraId="0DF422C3" w14:textId="77777777" w:rsidR="005810B9" w:rsidRPr="00C17D92" w:rsidRDefault="005810B9" w:rsidP="005810B9">
            <w:pPr>
              <w:pStyle w:val="Descriptionlabels"/>
              <w:rPr>
                <w:rStyle w:val="DetailsChar"/>
                <w:rFonts w:ascii="Arial" w:hAnsi="Arial" w:cs="Arial"/>
                <w:color w:val="FF0000"/>
                <w:sz w:val="22"/>
              </w:rPr>
            </w:pPr>
          </w:p>
        </w:tc>
        <w:tc>
          <w:tcPr>
            <w:tcW w:w="2949" w:type="dxa"/>
            <w:tcBorders>
              <w:top w:val="single" w:sz="12" w:space="0" w:color="auto"/>
            </w:tcBorders>
          </w:tcPr>
          <w:p w14:paraId="12BB3E02" w14:textId="2E263CA2" w:rsidR="005810B9" w:rsidRPr="00C17D92" w:rsidRDefault="005810B9" w:rsidP="005810B9">
            <w:pPr>
              <w:pStyle w:val="BulletedList"/>
              <w:numPr>
                <w:ilvl w:val="0"/>
                <w:numId w:val="0"/>
              </w:numPr>
              <w:ind w:left="-1"/>
              <w:rPr>
                <w:rStyle w:val="DetailsChar"/>
                <w:rFonts w:ascii="Arial" w:hAnsi="Arial" w:cs="Arial"/>
                <w:color w:val="auto"/>
                <w:sz w:val="22"/>
              </w:rPr>
            </w:pPr>
            <w:r w:rsidRPr="00C17D92">
              <w:rPr>
                <w:rStyle w:val="BulletedListChar"/>
                <w:rFonts w:ascii="Arial" w:hAnsi="Arial" w:cs="Arial"/>
                <w:color w:val="auto"/>
                <w:sz w:val="22"/>
              </w:rPr>
              <w:t>Understanding of and commitment to promoting equality and diversity in service delivery and employment.</w:t>
            </w:r>
          </w:p>
        </w:tc>
        <w:tc>
          <w:tcPr>
            <w:tcW w:w="1276" w:type="dxa"/>
            <w:tcBorders>
              <w:top w:val="single" w:sz="12" w:space="0" w:color="auto"/>
            </w:tcBorders>
          </w:tcPr>
          <w:p w14:paraId="56933935" w14:textId="0113E54F" w:rsidR="005810B9" w:rsidRPr="00C17D92" w:rsidRDefault="00B07A31" w:rsidP="005810B9">
            <w:pPr>
              <w:pStyle w:val="BulletedList"/>
              <w:numPr>
                <w:ilvl w:val="0"/>
                <w:numId w:val="0"/>
              </w:numPr>
              <w:ind w:left="64"/>
              <w:rPr>
                <w:rStyle w:val="DetailsChar"/>
                <w:rFonts w:ascii="Arial" w:hAnsi="Arial" w:cs="Arial"/>
                <w:b/>
                <w:color w:val="auto"/>
                <w:sz w:val="22"/>
              </w:rPr>
            </w:pPr>
            <w:r w:rsidRPr="00C17D92">
              <w:rPr>
                <w:rStyle w:val="BulletedListChar"/>
                <w:rFonts w:ascii="Arial" w:hAnsi="Arial" w:cs="Arial"/>
                <w:b/>
                <w:sz w:val="22"/>
              </w:rPr>
              <w:t>A/I</w:t>
            </w:r>
          </w:p>
        </w:tc>
        <w:tc>
          <w:tcPr>
            <w:tcW w:w="2670" w:type="dxa"/>
            <w:tcBorders>
              <w:top w:val="single" w:sz="12" w:space="0" w:color="auto"/>
            </w:tcBorders>
          </w:tcPr>
          <w:p w14:paraId="11A85E48" w14:textId="55D6DE2B" w:rsidR="005810B9" w:rsidRPr="00C17D92" w:rsidRDefault="005810B9" w:rsidP="005810B9">
            <w:pPr>
              <w:pStyle w:val="BulletedList"/>
              <w:numPr>
                <w:ilvl w:val="0"/>
                <w:numId w:val="0"/>
              </w:numPr>
              <w:ind w:left="-43"/>
              <w:rPr>
                <w:rStyle w:val="DetailsChar"/>
                <w:rFonts w:ascii="Arial" w:hAnsi="Arial" w:cs="Arial"/>
                <w:sz w:val="22"/>
              </w:rPr>
            </w:pPr>
          </w:p>
        </w:tc>
        <w:tc>
          <w:tcPr>
            <w:tcW w:w="1299" w:type="dxa"/>
            <w:tcBorders>
              <w:top w:val="single" w:sz="12" w:space="0" w:color="auto"/>
            </w:tcBorders>
          </w:tcPr>
          <w:p w14:paraId="49AEAE47"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45D2B4D2" w14:textId="77777777" w:rsidTr="004636D0">
        <w:trPr>
          <w:trHeight w:val="435"/>
        </w:trPr>
        <w:tc>
          <w:tcPr>
            <w:tcW w:w="1838" w:type="dxa"/>
            <w:vMerge/>
          </w:tcPr>
          <w:p w14:paraId="5CB69DDF" w14:textId="77777777" w:rsidR="005810B9" w:rsidRPr="00C17D92" w:rsidRDefault="005810B9" w:rsidP="005810B9">
            <w:pPr>
              <w:pStyle w:val="Descriptionlabels"/>
              <w:rPr>
                <w:rStyle w:val="DetailsChar"/>
                <w:rFonts w:ascii="Arial" w:hAnsi="Arial" w:cs="Arial"/>
                <w:sz w:val="22"/>
              </w:rPr>
            </w:pPr>
          </w:p>
        </w:tc>
        <w:tc>
          <w:tcPr>
            <w:tcW w:w="2949" w:type="dxa"/>
            <w:tcBorders>
              <w:top w:val="single" w:sz="4" w:space="0" w:color="auto"/>
            </w:tcBorders>
          </w:tcPr>
          <w:p w14:paraId="64D35A10" w14:textId="11758EEB" w:rsidR="005810B9" w:rsidRPr="00C17D92" w:rsidRDefault="005810B9" w:rsidP="005810B9">
            <w:pPr>
              <w:pStyle w:val="BulletedList"/>
              <w:numPr>
                <w:ilvl w:val="0"/>
                <w:numId w:val="0"/>
              </w:numPr>
              <w:ind w:left="-1"/>
              <w:rPr>
                <w:rStyle w:val="BulletedListChar"/>
                <w:rFonts w:ascii="Arial" w:hAnsi="Arial" w:cs="Arial"/>
                <w:color w:val="auto"/>
                <w:sz w:val="22"/>
              </w:rPr>
            </w:pPr>
            <w:r w:rsidRPr="00C17D92">
              <w:rPr>
                <w:rStyle w:val="BulletedListChar"/>
                <w:rFonts w:ascii="Arial" w:hAnsi="Arial" w:cs="Arial"/>
                <w:color w:val="auto"/>
                <w:sz w:val="22"/>
              </w:rPr>
              <w:t>Accurate spoken English is essential for the post</w:t>
            </w:r>
          </w:p>
        </w:tc>
        <w:tc>
          <w:tcPr>
            <w:tcW w:w="1276" w:type="dxa"/>
          </w:tcPr>
          <w:p w14:paraId="1B3300CA" w14:textId="7350C85C" w:rsidR="005810B9" w:rsidRPr="00C17D92" w:rsidRDefault="00B07A31" w:rsidP="005810B9">
            <w:pPr>
              <w:pStyle w:val="BulletedList"/>
              <w:numPr>
                <w:ilvl w:val="0"/>
                <w:numId w:val="0"/>
              </w:numPr>
              <w:ind w:left="64"/>
              <w:rPr>
                <w:rStyle w:val="DetailsChar"/>
                <w:rFonts w:ascii="Arial" w:hAnsi="Arial" w:cs="Arial"/>
                <w:b/>
                <w:color w:val="auto"/>
                <w:sz w:val="22"/>
              </w:rPr>
            </w:pPr>
            <w:r w:rsidRPr="00C17D92">
              <w:rPr>
                <w:rStyle w:val="BulletedListChar"/>
                <w:rFonts w:ascii="Arial" w:hAnsi="Arial" w:cs="Arial"/>
                <w:b/>
                <w:sz w:val="22"/>
              </w:rPr>
              <w:t>A/I</w:t>
            </w:r>
          </w:p>
        </w:tc>
        <w:tc>
          <w:tcPr>
            <w:tcW w:w="2670" w:type="dxa"/>
          </w:tcPr>
          <w:p w14:paraId="0EB20B38" w14:textId="77777777" w:rsidR="005810B9" w:rsidRPr="00C17D92" w:rsidRDefault="005810B9" w:rsidP="005810B9">
            <w:pPr>
              <w:pStyle w:val="BulletedList"/>
              <w:numPr>
                <w:ilvl w:val="0"/>
                <w:numId w:val="0"/>
              </w:numPr>
              <w:ind w:left="-43"/>
              <w:rPr>
                <w:rStyle w:val="DetailsChar"/>
                <w:rFonts w:ascii="Arial" w:hAnsi="Arial" w:cs="Arial"/>
                <w:sz w:val="22"/>
              </w:rPr>
            </w:pPr>
          </w:p>
        </w:tc>
        <w:tc>
          <w:tcPr>
            <w:tcW w:w="1299" w:type="dxa"/>
          </w:tcPr>
          <w:p w14:paraId="5F6521E8"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233CF4F0" w14:textId="4D60C145" w:rsidTr="004636D0">
        <w:trPr>
          <w:trHeight w:val="327"/>
        </w:trPr>
        <w:tc>
          <w:tcPr>
            <w:tcW w:w="1838" w:type="dxa"/>
            <w:vMerge w:val="restart"/>
            <w:tcBorders>
              <w:top w:val="single" w:sz="12" w:space="0" w:color="auto"/>
            </w:tcBorders>
          </w:tcPr>
          <w:p w14:paraId="3A943DE1" w14:textId="20BC96AC" w:rsidR="005810B9" w:rsidRPr="00C17D92" w:rsidRDefault="005810B9" w:rsidP="005810B9">
            <w:pPr>
              <w:pStyle w:val="Descriptionlabels"/>
              <w:rPr>
                <w:rStyle w:val="DetailsChar"/>
                <w:rFonts w:ascii="Arial" w:hAnsi="Arial" w:cs="Arial"/>
                <w:sz w:val="22"/>
              </w:rPr>
            </w:pPr>
            <w:r w:rsidRPr="00C17D92">
              <w:rPr>
                <w:rStyle w:val="DetailsChar"/>
                <w:rFonts w:ascii="Arial" w:hAnsi="Arial" w:cs="Arial"/>
                <w:sz w:val="22"/>
              </w:rPr>
              <w:t>Team Working</w:t>
            </w:r>
          </w:p>
          <w:p w14:paraId="6416B735" w14:textId="77777777" w:rsidR="005810B9" w:rsidRPr="00C17D92" w:rsidRDefault="005810B9" w:rsidP="005810B9">
            <w:pPr>
              <w:pStyle w:val="Descriptionlabels"/>
              <w:rPr>
                <w:rStyle w:val="DetailsChar"/>
                <w:rFonts w:ascii="Arial" w:hAnsi="Arial" w:cs="Arial"/>
                <w:sz w:val="22"/>
              </w:rPr>
            </w:pPr>
          </w:p>
          <w:p w14:paraId="567F4E42" w14:textId="77777777" w:rsidR="005810B9" w:rsidRPr="00C17D92" w:rsidRDefault="005810B9" w:rsidP="005810B9">
            <w:pPr>
              <w:pStyle w:val="Descriptionlabels"/>
              <w:rPr>
                <w:rStyle w:val="DetailsChar"/>
                <w:rFonts w:ascii="Arial" w:hAnsi="Arial" w:cs="Arial"/>
                <w:sz w:val="22"/>
              </w:rPr>
            </w:pPr>
          </w:p>
        </w:tc>
        <w:tc>
          <w:tcPr>
            <w:tcW w:w="2949" w:type="dxa"/>
            <w:tcBorders>
              <w:top w:val="single" w:sz="12" w:space="0" w:color="auto"/>
            </w:tcBorders>
          </w:tcPr>
          <w:p w14:paraId="54F1A354" w14:textId="4A358480" w:rsidR="005810B9" w:rsidRPr="00C17D92" w:rsidRDefault="005810B9" w:rsidP="005810B9">
            <w:pPr>
              <w:pStyle w:val="BulletedList"/>
              <w:numPr>
                <w:ilvl w:val="0"/>
                <w:numId w:val="0"/>
              </w:numPr>
              <w:rPr>
                <w:rStyle w:val="DetailsChar"/>
                <w:rFonts w:ascii="Arial" w:hAnsi="Arial" w:cs="Arial"/>
                <w:color w:val="auto"/>
                <w:sz w:val="22"/>
              </w:rPr>
            </w:pPr>
            <w:r w:rsidRPr="00C17D92">
              <w:rPr>
                <w:rFonts w:ascii="Arial" w:hAnsi="Arial" w:cs="Arial"/>
                <w:sz w:val="22"/>
              </w:rPr>
              <w:t>Ability to work effectively with multiple teams and stakeholders</w:t>
            </w:r>
          </w:p>
        </w:tc>
        <w:tc>
          <w:tcPr>
            <w:tcW w:w="1276" w:type="dxa"/>
            <w:tcBorders>
              <w:top w:val="single" w:sz="12" w:space="0" w:color="auto"/>
            </w:tcBorders>
          </w:tcPr>
          <w:p w14:paraId="3916AE45" w14:textId="36505449" w:rsidR="005810B9" w:rsidRPr="00C17D92" w:rsidRDefault="005810B9" w:rsidP="005810B9">
            <w:pPr>
              <w:pStyle w:val="BulletedList"/>
              <w:numPr>
                <w:ilvl w:val="0"/>
                <w:numId w:val="0"/>
              </w:numPr>
              <w:ind w:left="64"/>
              <w:rPr>
                <w:rStyle w:val="DetailsChar"/>
                <w:rFonts w:ascii="Arial" w:hAnsi="Arial" w:cs="Arial"/>
                <w:b/>
                <w:color w:val="auto"/>
                <w:sz w:val="22"/>
              </w:rPr>
            </w:pPr>
            <w:r w:rsidRPr="00C17D92">
              <w:rPr>
                <w:rStyle w:val="BulletedListChar"/>
                <w:rFonts w:ascii="Arial" w:hAnsi="Arial" w:cs="Arial"/>
                <w:b/>
                <w:sz w:val="22"/>
              </w:rPr>
              <w:t>A/I</w:t>
            </w:r>
          </w:p>
        </w:tc>
        <w:tc>
          <w:tcPr>
            <w:tcW w:w="2670" w:type="dxa"/>
            <w:tcBorders>
              <w:top w:val="single" w:sz="12" w:space="0" w:color="auto"/>
            </w:tcBorders>
          </w:tcPr>
          <w:p w14:paraId="6E613BB8" w14:textId="66608F9D" w:rsidR="005810B9" w:rsidRPr="00956D94" w:rsidRDefault="009C2F3D" w:rsidP="005810B9">
            <w:pPr>
              <w:pStyle w:val="BulletedList"/>
              <w:numPr>
                <w:ilvl w:val="0"/>
                <w:numId w:val="0"/>
              </w:numPr>
              <w:rPr>
                <w:rStyle w:val="DetailsChar"/>
                <w:rFonts w:ascii="Arial" w:hAnsi="Arial" w:cs="Arial"/>
                <w:sz w:val="22"/>
              </w:rPr>
            </w:pPr>
            <w:r w:rsidRPr="00956D94">
              <w:rPr>
                <w:rStyle w:val="DetailsChar"/>
                <w:rFonts w:ascii="Arial" w:hAnsi="Arial" w:cs="Arial"/>
                <w:sz w:val="22"/>
              </w:rPr>
              <w:t>Display strong influencing skills</w:t>
            </w:r>
          </w:p>
        </w:tc>
        <w:tc>
          <w:tcPr>
            <w:tcW w:w="1299" w:type="dxa"/>
            <w:tcBorders>
              <w:top w:val="single" w:sz="12" w:space="0" w:color="auto"/>
            </w:tcBorders>
          </w:tcPr>
          <w:p w14:paraId="13E347FD" w14:textId="0344E907" w:rsidR="005810B9" w:rsidRPr="00C17D92" w:rsidRDefault="00956D94" w:rsidP="005810B9">
            <w:pPr>
              <w:pStyle w:val="BulletedList"/>
              <w:numPr>
                <w:ilvl w:val="0"/>
                <w:numId w:val="0"/>
              </w:numPr>
              <w:ind w:left="41"/>
              <w:rPr>
                <w:rStyle w:val="DetailsChar"/>
                <w:rFonts w:ascii="Arial" w:hAnsi="Arial" w:cs="Arial"/>
                <w:b/>
                <w:color w:val="auto"/>
                <w:sz w:val="22"/>
              </w:rPr>
            </w:pPr>
            <w:r w:rsidRPr="00195F82">
              <w:rPr>
                <w:rStyle w:val="DetailsChar"/>
                <w:rFonts w:ascii="Arial" w:hAnsi="Arial" w:cs="Arial"/>
                <w:b/>
                <w:color w:val="auto"/>
                <w:szCs w:val="20"/>
              </w:rPr>
              <w:t>A/I</w:t>
            </w:r>
          </w:p>
        </w:tc>
      </w:tr>
      <w:tr w:rsidR="005810B9" w:rsidRPr="00C17D92" w14:paraId="35ED2CFE" w14:textId="77777777" w:rsidTr="004636D0">
        <w:trPr>
          <w:trHeight w:val="326"/>
        </w:trPr>
        <w:tc>
          <w:tcPr>
            <w:tcW w:w="1838" w:type="dxa"/>
            <w:vMerge/>
          </w:tcPr>
          <w:p w14:paraId="606E6919" w14:textId="77777777" w:rsidR="005810B9" w:rsidRPr="00C17D92" w:rsidRDefault="005810B9" w:rsidP="005810B9">
            <w:pPr>
              <w:pStyle w:val="Descriptionlabels"/>
              <w:rPr>
                <w:rStyle w:val="DetailsChar"/>
                <w:rFonts w:ascii="Arial" w:hAnsi="Arial" w:cs="Arial"/>
                <w:sz w:val="22"/>
              </w:rPr>
            </w:pPr>
          </w:p>
        </w:tc>
        <w:tc>
          <w:tcPr>
            <w:tcW w:w="2949" w:type="dxa"/>
          </w:tcPr>
          <w:p w14:paraId="06C2CD83" w14:textId="01633748" w:rsidR="005810B9" w:rsidRPr="00C17D92" w:rsidRDefault="005810B9" w:rsidP="005810B9">
            <w:pPr>
              <w:pStyle w:val="BulletedList"/>
              <w:numPr>
                <w:ilvl w:val="0"/>
                <w:numId w:val="0"/>
              </w:numPr>
              <w:rPr>
                <w:rStyle w:val="DetailsChar"/>
                <w:rFonts w:ascii="Arial" w:hAnsi="Arial" w:cs="Arial"/>
                <w:color w:val="auto"/>
                <w:sz w:val="22"/>
              </w:rPr>
            </w:pPr>
            <w:r w:rsidRPr="00C17D92">
              <w:rPr>
                <w:rFonts w:ascii="Arial" w:hAnsi="Arial" w:cs="Arial"/>
                <w:sz w:val="22"/>
              </w:rPr>
              <w:t>Flexible approach to work and willing to support others</w:t>
            </w:r>
          </w:p>
        </w:tc>
        <w:tc>
          <w:tcPr>
            <w:tcW w:w="1276" w:type="dxa"/>
          </w:tcPr>
          <w:p w14:paraId="7A52BD81" w14:textId="42BE47EA" w:rsidR="005810B9" w:rsidRPr="00C17D92" w:rsidRDefault="005810B9" w:rsidP="005810B9">
            <w:pPr>
              <w:pStyle w:val="BulletedList"/>
              <w:numPr>
                <w:ilvl w:val="0"/>
                <w:numId w:val="0"/>
              </w:numPr>
              <w:ind w:left="64"/>
              <w:rPr>
                <w:rStyle w:val="DetailsChar"/>
                <w:rFonts w:ascii="Arial" w:hAnsi="Arial" w:cs="Arial"/>
                <w:b/>
                <w:color w:val="auto"/>
                <w:sz w:val="22"/>
              </w:rPr>
            </w:pPr>
            <w:r w:rsidRPr="00C17D92">
              <w:rPr>
                <w:rStyle w:val="BulletedListChar"/>
                <w:rFonts w:ascii="Arial" w:hAnsi="Arial" w:cs="Arial"/>
                <w:b/>
                <w:sz w:val="22"/>
              </w:rPr>
              <w:t>A/I</w:t>
            </w:r>
          </w:p>
        </w:tc>
        <w:tc>
          <w:tcPr>
            <w:tcW w:w="2670" w:type="dxa"/>
          </w:tcPr>
          <w:p w14:paraId="533CF06E" w14:textId="77777777" w:rsidR="005810B9" w:rsidRPr="00C17D92" w:rsidRDefault="005810B9" w:rsidP="005810B9">
            <w:pPr>
              <w:pStyle w:val="BulletedList"/>
              <w:numPr>
                <w:ilvl w:val="0"/>
                <w:numId w:val="0"/>
              </w:numPr>
              <w:rPr>
                <w:rStyle w:val="DetailsChar"/>
                <w:rFonts w:ascii="Arial" w:hAnsi="Arial" w:cs="Arial"/>
                <w:sz w:val="22"/>
              </w:rPr>
            </w:pPr>
          </w:p>
        </w:tc>
        <w:tc>
          <w:tcPr>
            <w:tcW w:w="1299" w:type="dxa"/>
          </w:tcPr>
          <w:p w14:paraId="63E07B75"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19B232D6" w14:textId="77777777" w:rsidTr="004636D0">
        <w:trPr>
          <w:trHeight w:val="326"/>
        </w:trPr>
        <w:tc>
          <w:tcPr>
            <w:tcW w:w="1838" w:type="dxa"/>
            <w:vMerge/>
          </w:tcPr>
          <w:p w14:paraId="66E3DEEB" w14:textId="77777777" w:rsidR="005810B9" w:rsidRPr="00C17D92" w:rsidRDefault="005810B9" w:rsidP="005810B9">
            <w:pPr>
              <w:pStyle w:val="Descriptionlabels"/>
              <w:rPr>
                <w:rStyle w:val="DetailsChar"/>
                <w:rFonts w:ascii="Arial" w:hAnsi="Arial" w:cs="Arial"/>
                <w:sz w:val="22"/>
              </w:rPr>
            </w:pPr>
          </w:p>
        </w:tc>
        <w:tc>
          <w:tcPr>
            <w:tcW w:w="2949" w:type="dxa"/>
            <w:tcBorders>
              <w:bottom w:val="single" w:sz="12" w:space="0" w:color="auto"/>
            </w:tcBorders>
          </w:tcPr>
          <w:p w14:paraId="4EEBC49F" w14:textId="3014B9B0" w:rsidR="005810B9" w:rsidRPr="00C17D92" w:rsidRDefault="005810B9" w:rsidP="005810B9">
            <w:pPr>
              <w:pStyle w:val="BulletedList"/>
              <w:numPr>
                <w:ilvl w:val="0"/>
                <w:numId w:val="0"/>
              </w:numPr>
              <w:rPr>
                <w:rStyle w:val="DetailsChar"/>
                <w:rFonts w:ascii="Arial" w:hAnsi="Arial" w:cs="Arial"/>
                <w:color w:val="auto"/>
                <w:sz w:val="22"/>
              </w:rPr>
            </w:pPr>
            <w:r w:rsidRPr="00C17D92">
              <w:rPr>
                <w:rFonts w:ascii="Arial" w:hAnsi="Arial" w:cs="Arial"/>
                <w:sz w:val="22"/>
              </w:rPr>
              <w:t>Capable of working independently while maintaining strong team relationships</w:t>
            </w:r>
          </w:p>
        </w:tc>
        <w:tc>
          <w:tcPr>
            <w:tcW w:w="1276" w:type="dxa"/>
            <w:tcBorders>
              <w:bottom w:val="single" w:sz="12" w:space="0" w:color="auto"/>
            </w:tcBorders>
          </w:tcPr>
          <w:p w14:paraId="45E2ED24" w14:textId="18D9BC38" w:rsidR="005810B9" w:rsidRPr="00C17D92" w:rsidRDefault="005810B9" w:rsidP="005810B9">
            <w:pPr>
              <w:pStyle w:val="BulletedList"/>
              <w:numPr>
                <w:ilvl w:val="0"/>
                <w:numId w:val="0"/>
              </w:numPr>
              <w:ind w:left="64"/>
              <w:rPr>
                <w:rStyle w:val="DetailsChar"/>
                <w:rFonts w:ascii="Arial" w:hAnsi="Arial" w:cs="Arial"/>
                <w:b/>
                <w:color w:val="auto"/>
                <w:sz w:val="22"/>
              </w:rPr>
            </w:pPr>
            <w:r w:rsidRPr="00C17D92">
              <w:rPr>
                <w:rStyle w:val="BulletedListChar"/>
                <w:rFonts w:ascii="Arial" w:hAnsi="Arial" w:cs="Arial"/>
                <w:b/>
                <w:sz w:val="22"/>
              </w:rPr>
              <w:t>A/I</w:t>
            </w:r>
          </w:p>
        </w:tc>
        <w:tc>
          <w:tcPr>
            <w:tcW w:w="2670" w:type="dxa"/>
            <w:tcBorders>
              <w:bottom w:val="single" w:sz="12" w:space="0" w:color="auto"/>
            </w:tcBorders>
          </w:tcPr>
          <w:p w14:paraId="2DB04EB4" w14:textId="77777777" w:rsidR="005810B9" w:rsidRPr="00C17D92" w:rsidRDefault="005810B9" w:rsidP="005810B9">
            <w:pPr>
              <w:pStyle w:val="BulletedList"/>
              <w:numPr>
                <w:ilvl w:val="0"/>
                <w:numId w:val="0"/>
              </w:numPr>
              <w:rPr>
                <w:rStyle w:val="DetailsChar"/>
                <w:rFonts w:ascii="Arial" w:hAnsi="Arial" w:cs="Arial"/>
                <w:sz w:val="22"/>
              </w:rPr>
            </w:pPr>
          </w:p>
        </w:tc>
        <w:tc>
          <w:tcPr>
            <w:tcW w:w="1299" w:type="dxa"/>
            <w:tcBorders>
              <w:bottom w:val="single" w:sz="12" w:space="0" w:color="auto"/>
            </w:tcBorders>
          </w:tcPr>
          <w:p w14:paraId="5FC813F3"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49D4C7AF" w14:textId="114D792C" w:rsidTr="004636D0">
        <w:trPr>
          <w:trHeight w:val="297"/>
        </w:trPr>
        <w:tc>
          <w:tcPr>
            <w:tcW w:w="1838" w:type="dxa"/>
            <w:vMerge w:val="restart"/>
            <w:tcBorders>
              <w:top w:val="single" w:sz="12" w:space="0" w:color="auto"/>
            </w:tcBorders>
          </w:tcPr>
          <w:p w14:paraId="748D4EA9" w14:textId="77777777" w:rsidR="005810B9" w:rsidRPr="00C17D92" w:rsidRDefault="005810B9" w:rsidP="005810B9">
            <w:pPr>
              <w:pStyle w:val="Descriptionlabels"/>
              <w:rPr>
                <w:rStyle w:val="DetailsChar"/>
                <w:rFonts w:ascii="Arial" w:hAnsi="Arial" w:cs="Arial"/>
                <w:sz w:val="22"/>
              </w:rPr>
            </w:pPr>
            <w:r w:rsidRPr="00C17D92">
              <w:rPr>
                <w:rStyle w:val="DetailsChar"/>
                <w:rFonts w:ascii="Arial" w:hAnsi="Arial" w:cs="Arial"/>
                <w:sz w:val="22"/>
              </w:rPr>
              <w:lastRenderedPageBreak/>
              <w:t>Managing self and others</w:t>
            </w:r>
          </w:p>
          <w:p w14:paraId="6C0FA16D" w14:textId="77777777" w:rsidR="005810B9" w:rsidRPr="00C17D92" w:rsidRDefault="005810B9" w:rsidP="005810B9">
            <w:pPr>
              <w:pStyle w:val="Descriptionlabels"/>
              <w:rPr>
                <w:rStyle w:val="DetailsChar"/>
                <w:rFonts w:ascii="Arial" w:hAnsi="Arial" w:cs="Arial"/>
                <w:sz w:val="22"/>
              </w:rPr>
            </w:pPr>
          </w:p>
        </w:tc>
        <w:tc>
          <w:tcPr>
            <w:tcW w:w="2949" w:type="dxa"/>
            <w:tcBorders>
              <w:top w:val="single" w:sz="12" w:space="0" w:color="auto"/>
            </w:tcBorders>
          </w:tcPr>
          <w:p w14:paraId="205DAAB0" w14:textId="6EAE5988" w:rsidR="005810B9" w:rsidRPr="00C17D92" w:rsidRDefault="005810B9" w:rsidP="005810B9">
            <w:pPr>
              <w:pStyle w:val="BulletedList"/>
              <w:numPr>
                <w:ilvl w:val="0"/>
                <w:numId w:val="0"/>
              </w:numPr>
              <w:ind w:left="-1"/>
              <w:rPr>
                <w:rStyle w:val="DetailsChar"/>
                <w:rFonts w:ascii="Arial" w:hAnsi="Arial" w:cs="Arial"/>
                <w:sz w:val="22"/>
              </w:rPr>
            </w:pPr>
            <w:r w:rsidRPr="00C17D92">
              <w:rPr>
                <w:rFonts w:ascii="Arial" w:hAnsi="Arial" w:cs="Arial"/>
                <w:sz w:val="22"/>
              </w:rPr>
              <w:t>Excellent time management and prioritization skills</w:t>
            </w:r>
          </w:p>
        </w:tc>
        <w:tc>
          <w:tcPr>
            <w:tcW w:w="1276" w:type="dxa"/>
            <w:tcBorders>
              <w:top w:val="single" w:sz="12" w:space="0" w:color="auto"/>
            </w:tcBorders>
          </w:tcPr>
          <w:p w14:paraId="483715FC" w14:textId="1A73EA8D" w:rsidR="005810B9" w:rsidRPr="00C17D92" w:rsidRDefault="005810B9" w:rsidP="005810B9">
            <w:pPr>
              <w:pStyle w:val="BulletedList"/>
              <w:numPr>
                <w:ilvl w:val="0"/>
                <w:numId w:val="0"/>
              </w:numPr>
              <w:ind w:left="64"/>
              <w:rPr>
                <w:rStyle w:val="DetailsChar"/>
                <w:rFonts w:ascii="Arial" w:hAnsi="Arial" w:cs="Arial"/>
                <w:b/>
                <w:color w:val="auto"/>
                <w:sz w:val="22"/>
              </w:rPr>
            </w:pPr>
            <w:r w:rsidRPr="0084528D">
              <w:rPr>
                <w:rStyle w:val="BulletedListChar"/>
                <w:rFonts w:ascii="Arial" w:hAnsi="Arial" w:cs="Arial"/>
                <w:b/>
                <w:sz w:val="22"/>
              </w:rPr>
              <w:t>A/I</w:t>
            </w:r>
          </w:p>
        </w:tc>
        <w:tc>
          <w:tcPr>
            <w:tcW w:w="2670" w:type="dxa"/>
            <w:tcBorders>
              <w:top w:val="single" w:sz="12" w:space="0" w:color="auto"/>
            </w:tcBorders>
          </w:tcPr>
          <w:p w14:paraId="22F2708E" w14:textId="460EADEE" w:rsidR="005810B9" w:rsidRPr="00C17D92" w:rsidRDefault="005810B9" w:rsidP="005810B9">
            <w:pPr>
              <w:pStyle w:val="BulletedList"/>
              <w:numPr>
                <w:ilvl w:val="0"/>
                <w:numId w:val="0"/>
              </w:numPr>
              <w:ind w:left="109"/>
              <w:rPr>
                <w:rStyle w:val="DetailsChar"/>
                <w:rFonts w:ascii="Arial" w:hAnsi="Arial" w:cs="Arial"/>
                <w:sz w:val="22"/>
              </w:rPr>
            </w:pPr>
          </w:p>
        </w:tc>
        <w:tc>
          <w:tcPr>
            <w:tcW w:w="1299" w:type="dxa"/>
            <w:tcBorders>
              <w:top w:val="single" w:sz="12" w:space="0" w:color="auto"/>
            </w:tcBorders>
          </w:tcPr>
          <w:p w14:paraId="642E52AA"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10433EC9" w14:textId="77777777" w:rsidTr="004636D0">
        <w:trPr>
          <w:trHeight w:val="296"/>
        </w:trPr>
        <w:tc>
          <w:tcPr>
            <w:tcW w:w="1838" w:type="dxa"/>
            <w:vMerge/>
          </w:tcPr>
          <w:p w14:paraId="65753A55" w14:textId="77777777" w:rsidR="005810B9" w:rsidRPr="00C17D92" w:rsidRDefault="005810B9" w:rsidP="005810B9">
            <w:pPr>
              <w:pStyle w:val="Descriptionlabels"/>
              <w:rPr>
                <w:rStyle w:val="DetailsChar"/>
                <w:rFonts w:ascii="Arial" w:hAnsi="Arial" w:cs="Arial"/>
                <w:sz w:val="22"/>
              </w:rPr>
            </w:pPr>
          </w:p>
        </w:tc>
        <w:tc>
          <w:tcPr>
            <w:tcW w:w="2949" w:type="dxa"/>
          </w:tcPr>
          <w:p w14:paraId="5D4BC03E" w14:textId="21D8A627" w:rsidR="005810B9" w:rsidRPr="00C17D92" w:rsidRDefault="005810B9" w:rsidP="005810B9">
            <w:pPr>
              <w:pStyle w:val="BulletedList"/>
              <w:numPr>
                <w:ilvl w:val="0"/>
                <w:numId w:val="0"/>
              </w:numPr>
              <w:ind w:left="-1"/>
              <w:rPr>
                <w:rStyle w:val="DetailsChar"/>
                <w:rFonts w:ascii="Arial" w:hAnsi="Arial" w:cs="Arial"/>
                <w:sz w:val="22"/>
              </w:rPr>
            </w:pPr>
            <w:r w:rsidRPr="00C17D92">
              <w:rPr>
                <w:rFonts w:ascii="Arial" w:hAnsi="Arial" w:cs="Arial"/>
                <w:sz w:val="22"/>
              </w:rPr>
              <w:t>Ability to work under pressure and meet deadlines</w:t>
            </w:r>
          </w:p>
        </w:tc>
        <w:tc>
          <w:tcPr>
            <w:tcW w:w="1276" w:type="dxa"/>
          </w:tcPr>
          <w:p w14:paraId="3E1B03E8" w14:textId="6BF9EC6D" w:rsidR="005810B9" w:rsidRPr="00C17D92" w:rsidRDefault="005810B9" w:rsidP="005810B9">
            <w:pPr>
              <w:pStyle w:val="BulletedList"/>
              <w:numPr>
                <w:ilvl w:val="0"/>
                <w:numId w:val="0"/>
              </w:numPr>
              <w:ind w:left="64"/>
              <w:rPr>
                <w:rStyle w:val="DetailsChar"/>
                <w:rFonts w:ascii="Arial" w:hAnsi="Arial" w:cs="Arial"/>
                <w:b/>
                <w:color w:val="auto"/>
                <w:sz w:val="22"/>
              </w:rPr>
            </w:pPr>
            <w:r w:rsidRPr="0084528D">
              <w:rPr>
                <w:rStyle w:val="BulletedListChar"/>
                <w:rFonts w:ascii="Arial" w:hAnsi="Arial" w:cs="Arial"/>
                <w:b/>
                <w:sz w:val="22"/>
              </w:rPr>
              <w:t>A/I</w:t>
            </w:r>
          </w:p>
        </w:tc>
        <w:tc>
          <w:tcPr>
            <w:tcW w:w="2670" w:type="dxa"/>
          </w:tcPr>
          <w:p w14:paraId="2D71BF03" w14:textId="77777777" w:rsidR="005810B9" w:rsidRPr="00C17D92" w:rsidRDefault="005810B9" w:rsidP="005810B9">
            <w:pPr>
              <w:pStyle w:val="BulletedList"/>
              <w:numPr>
                <w:ilvl w:val="0"/>
                <w:numId w:val="0"/>
              </w:numPr>
              <w:ind w:left="109"/>
              <w:rPr>
                <w:rStyle w:val="DetailsChar"/>
                <w:rFonts w:ascii="Arial" w:hAnsi="Arial" w:cs="Arial"/>
                <w:sz w:val="22"/>
              </w:rPr>
            </w:pPr>
          </w:p>
        </w:tc>
        <w:tc>
          <w:tcPr>
            <w:tcW w:w="1299" w:type="dxa"/>
          </w:tcPr>
          <w:p w14:paraId="7FB9A6DC"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069B7C50" w14:textId="77777777" w:rsidTr="004636D0">
        <w:trPr>
          <w:trHeight w:val="296"/>
        </w:trPr>
        <w:tc>
          <w:tcPr>
            <w:tcW w:w="1838" w:type="dxa"/>
            <w:vMerge/>
          </w:tcPr>
          <w:p w14:paraId="7ECC580B" w14:textId="77777777" w:rsidR="005810B9" w:rsidRPr="00C17D92" w:rsidRDefault="005810B9" w:rsidP="005810B9">
            <w:pPr>
              <w:pStyle w:val="Descriptionlabels"/>
              <w:rPr>
                <w:rStyle w:val="DetailsChar"/>
                <w:rFonts w:ascii="Arial" w:hAnsi="Arial" w:cs="Arial"/>
                <w:sz w:val="22"/>
              </w:rPr>
            </w:pPr>
          </w:p>
        </w:tc>
        <w:tc>
          <w:tcPr>
            <w:tcW w:w="2949" w:type="dxa"/>
            <w:tcBorders>
              <w:bottom w:val="single" w:sz="12" w:space="0" w:color="auto"/>
            </w:tcBorders>
          </w:tcPr>
          <w:p w14:paraId="005A9297" w14:textId="4C4539A4" w:rsidR="005810B9" w:rsidRPr="00C17D92" w:rsidRDefault="005810B9" w:rsidP="005810B9">
            <w:pPr>
              <w:pStyle w:val="BulletedList"/>
              <w:numPr>
                <w:ilvl w:val="0"/>
                <w:numId w:val="0"/>
              </w:numPr>
              <w:ind w:left="-1"/>
              <w:rPr>
                <w:rStyle w:val="DetailsChar"/>
                <w:rFonts w:ascii="Arial" w:hAnsi="Arial" w:cs="Arial"/>
                <w:sz w:val="22"/>
              </w:rPr>
            </w:pPr>
            <w:r w:rsidRPr="00C17D92">
              <w:rPr>
                <w:rFonts w:ascii="Arial" w:hAnsi="Arial" w:cs="Arial"/>
                <w:sz w:val="22"/>
              </w:rPr>
              <w:t>Self-motivated with a proactive approach to work</w:t>
            </w:r>
          </w:p>
        </w:tc>
        <w:tc>
          <w:tcPr>
            <w:tcW w:w="1276" w:type="dxa"/>
            <w:tcBorders>
              <w:bottom w:val="single" w:sz="12" w:space="0" w:color="auto"/>
            </w:tcBorders>
          </w:tcPr>
          <w:p w14:paraId="2DB6503F" w14:textId="6DEFFD31" w:rsidR="005810B9" w:rsidRPr="00C17D92" w:rsidRDefault="005810B9" w:rsidP="005810B9">
            <w:pPr>
              <w:pStyle w:val="BulletedList"/>
              <w:numPr>
                <w:ilvl w:val="0"/>
                <w:numId w:val="0"/>
              </w:numPr>
              <w:ind w:left="64"/>
              <w:rPr>
                <w:rStyle w:val="DetailsChar"/>
                <w:rFonts w:ascii="Arial" w:hAnsi="Arial" w:cs="Arial"/>
                <w:b/>
                <w:color w:val="auto"/>
                <w:sz w:val="22"/>
              </w:rPr>
            </w:pPr>
            <w:r w:rsidRPr="0084528D">
              <w:rPr>
                <w:rStyle w:val="BulletedListChar"/>
                <w:rFonts w:ascii="Arial" w:hAnsi="Arial" w:cs="Arial"/>
                <w:b/>
                <w:sz w:val="22"/>
              </w:rPr>
              <w:t>A/I</w:t>
            </w:r>
          </w:p>
        </w:tc>
        <w:tc>
          <w:tcPr>
            <w:tcW w:w="2670" w:type="dxa"/>
            <w:tcBorders>
              <w:bottom w:val="single" w:sz="12" w:space="0" w:color="auto"/>
            </w:tcBorders>
          </w:tcPr>
          <w:p w14:paraId="46314CDE" w14:textId="77777777" w:rsidR="005810B9" w:rsidRPr="00C17D92" w:rsidRDefault="005810B9" w:rsidP="005810B9">
            <w:pPr>
              <w:pStyle w:val="BulletedList"/>
              <w:numPr>
                <w:ilvl w:val="0"/>
                <w:numId w:val="0"/>
              </w:numPr>
              <w:ind w:left="109"/>
              <w:rPr>
                <w:rStyle w:val="DetailsChar"/>
                <w:rFonts w:ascii="Arial" w:hAnsi="Arial" w:cs="Arial"/>
                <w:sz w:val="22"/>
              </w:rPr>
            </w:pPr>
          </w:p>
        </w:tc>
        <w:tc>
          <w:tcPr>
            <w:tcW w:w="1299" w:type="dxa"/>
            <w:tcBorders>
              <w:bottom w:val="single" w:sz="12" w:space="0" w:color="auto"/>
            </w:tcBorders>
          </w:tcPr>
          <w:p w14:paraId="6C5EA98D"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1D3EE42B" w14:textId="6026411C" w:rsidTr="004636D0">
        <w:trPr>
          <w:trHeight w:val="435"/>
        </w:trPr>
        <w:tc>
          <w:tcPr>
            <w:tcW w:w="1838" w:type="dxa"/>
            <w:vMerge w:val="restart"/>
            <w:tcBorders>
              <w:top w:val="single" w:sz="12" w:space="0" w:color="auto"/>
            </w:tcBorders>
          </w:tcPr>
          <w:p w14:paraId="02FD6516" w14:textId="77777777" w:rsidR="005810B9" w:rsidRPr="00C17D92" w:rsidRDefault="005810B9" w:rsidP="005810B9">
            <w:pPr>
              <w:pStyle w:val="Descriptionlabels"/>
              <w:rPr>
                <w:rStyle w:val="DetailsChar"/>
                <w:rFonts w:ascii="Arial" w:hAnsi="Arial" w:cs="Arial"/>
                <w:sz w:val="22"/>
              </w:rPr>
            </w:pPr>
            <w:r w:rsidRPr="00C17D92">
              <w:rPr>
                <w:rStyle w:val="DetailsChar"/>
                <w:rFonts w:ascii="Arial" w:hAnsi="Arial" w:cs="Arial"/>
                <w:sz w:val="22"/>
              </w:rPr>
              <w:t>Can do approach / Achieving results</w:t>
            </w:r>
          </w:p>
          <w:p w14:paraId="4E1BAEAB" w14:textId="77777777" w:rsidR="005810B9" w:rsidRPr="00C17D92" w:rsidRDefault="005810B9" w:rsidP="005810B9">
            <w:pPr>
              <w:pStyle w:val="Descriptionlabels"/>
              <w:rPr>
                <w:rStyle w:val="DetailsChar"/>
                <w:rFonts w:ascii="Arial" w:hAnsi="Arial" w:cs="Arial"/>
                <w:sz w:val="22"/>
              </w:rPr>
            </w:pPr>
          </w:p>
        </w:tc>
        <w:tc>
          <w:tcPr>
            <w:tcW w:w="2949" w:type="dxa"/>
            <w:tcBorders>
              <w:top w:val="single" w:sz="12" w:space="0" w:color="auto"/>
            </w:tcBorders>
          </w:tcPr>
          <w:p w14:paraId="45C86160" w14:textId="1A30155B" w:rsidR="005810B9" w:rsidRPr="00C17D92" w:rsidRDefault="005810B9" w:rsidP="00947A9F">
            <w:pPr>
              <w:pStyle w:val="BulletedList"/>
              <w:numPr>
                <w:ilvl w:val="0"/>
                <w:numId w:val="0"/>
              </w:numPr>
              <w:ind w:left="359" w:hanging="359"/>
              <w:rPr>
                <w:rStyle w:val="DetailsChar"/>
                <w:rFonts w:ascii="Arial" w:hAnsi="Arial" w:cs="Arial"/>
                <w:sz w:val="22"/>
              </w:rPr>
            </w:pPr>
            <w:r w:rsidRPr="00C17D92">
              <w:rPr>
                <w:rFonts w:ascii="Arial" w:hAnsi="Arial" w:cs="Arial"/>
                <w:sz w:val="22"/>
              </w:rPr>
              <w:t>Problem-solving ability and initiative</w:t>
            </w:r>
          </w:p>
        </w:tc>
        <w:tc>
          <w:tcPr>
            <w:tcW w:w="1276" w:type="dxa"/>
            <w:tcBorders>
              <w:top w:val="single" w:sz="12" w:space="0" w:color="auto"/>
            </w:tcBorders>
          </w:tcPr>
          <w:p w14:paraId="0AC65409" w14:textId="1448D240" w:rsidR="005810B9" w:rsidRPr="00C17D92" w:rsidRDefault="005810B9" w:rsidP="005810B9">
            <w:pPr>
              <w:pStyle w:val="BulletedList"/>
              <w:numPr>
                <w:ilvl w:val="0"/>
                <w:numId w:val="0"/>
              </w:numPr>
              <w:ind w:left="64"/>
              <w:rPr>
                <w:rStyle w:val="DetailsChar"/>
                <w:rFonts w:ascii="Arial" w:hAnsi="Arial" w:cs="Arial"/>
                <w:b/>
                <w:color w:val="auto"/>
                <w:sz w:val="22"/>
              </w:rPr>
            </w:pPr>
            <w:r w:rsidRPr="00610E82">
              <w:rPr>
                <w:rStyle w:val="BulletedListChar"/>
                <w:rFonts w:ascii="Arial" w:hAnsi="Arial" w:cs="Arial"/>
                <w:b/>
                <w:sz w:val="22"/>
              </w:rPr>
              <w:t>A/I</w:t>
            </w:r>
          </w:p>
        </w:tc>
        <w:tc>
          <w:tcPr>
            <w:tcW w:w="2670" w:type="dxa"/>
            <w:tcBorders>
              <w:top w:val="single" w:sz="12" w:space="0" w:color="auto"/>
            </w:tcBorders>
          </w:tcPr>
          <w:p w14:paraId="0AD4B560" w14:textId="51BDA85E" w:rsidR="005810B9" w:rsidRPr="00C17D92" w:rsidRDefault="005810B9" w:rsidP="005810B9">
            <w:pPr>
              <w:pStyle w:val="BulletedList"/>
              <w:numPr>
                <w:ilvl w:val="0"/>
                <w:numId w:val="0"/>
              </w:numPr>
              <w:ind w:left="109"/>
              <w:rPr>
                <w:rStyle w:val="DetailsChar"/>
                <w:rFonts w:ascii="Arial" w:hAnsi="Arial" w:cs="Arial"/>
                <w:color w:val="auto"/>
                <w:sz w:val="22"/>
              </w:rPr>
            </w:pPr>
          </w:p>
        </w:tc>
        <w:tc>
          <w:tcPr>
            <w:tcW w:w="1299" w:type="dxa"/>
            <w:tcBorders>
              <w:top w:val="single" w:sz="12" w:space="0" w:color="auto"/>
            </w:tcBorders>
          </w:tcPr>
          <w:p w14:paraId="369CCAF4"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2F828A2E" w14:textId="77777777" w:rsidTr="004636D0">
        <w:trPr>
          <w:trHeight w:val="435"/>
        </w:trPr>
        <w:tc>
          <w:tcPr>
            <w:tcW w:w="1838" w:type="dxa"/>
            <w:vMerge/>
          </w:tcPr>
          <w:p w14:paraId="3BC640E9" w14:textId="77777777" w:rsidR="005810B9" w:rsidRPr="00C17D92" w:rsidRDefault="005810B9" w:rsidP="005810B9">
            <w:pPr>
              <w:pStyle w:val="Descriptionlabels"/>
              <w:rPr>
                <w:rStyle w:val="DetailsChar"/>
                <w:rFonts w:ascii="Arial" w:hAnsi="Arial" w:cs="Arial"/>
                <w:sz w:val="22"/>
              </w:rPr>
            </w:pPr>
          </w:p>
        </w:tc>
        <w:tc>
          <w:tcPr>
            <w:tcW w:w="2949" w:type="dxa"/>
          </w:tcPr>
          <w:p w14:paraId="3FB4FB31" w14:textId="466909D9" w:rsidR="005810B9" w:rsidRPr="00C17D92" w:rsidRDefault="005810B9" w:rsidP="003307A6">
            <w:pPr>
              <w:pStyle w:val="BulletedList"/>
              <w:numPr>
                <w:ilvl w:val="0"/>
                <w:numId w:val="0"/>
              </w:numPr>
              <w:ind w:left="359" w:hanging="359"/>
              <w:rPr>
                <w:rStyle w:val="DetailsChar"/>
                <w:rFonts w:ascii="Arial" w:hAnsi="Arial" w:cs="Arial"/>
                <w:sz w:val="22"/>
              </w:rPr>
            </w:pPr>
            <w:r w:rsidRPr="00C17D92">
              <w:rPr>
                <w:rFonts w:ascii="Arial" w:hAnsi="Arial" w:cs="Arial"/>
                <w:sz w:val="22"/>
              </w:rPr>
              <w:t>Commitment to delivering high-quality work</w:t>
            </w:r>
          </w:p>
        </w:tc>
        <w:tc>
          <w:tcPr>
            <w:tcW w:w="1276" w:type="dxa"/>
          </w:tcPr>
          <w:p w14:paraId="1D156AC2" w14:textId="48B69A6C" w:rsidR="005810B9" w:rsidRPr="00C17D92" w:rsidRDefault="005810B9" w:rsidP="005810B9">
            <w:pPr>
              <w:pStyle w:val="BulletedList"/>
              <w:numPr>
                <w:ilvl w:val="0"/>
                <w:numId w:val="0"/>
              </w:numPr>
              <w:ind w:left="64"/>
              <w:rPr>
                <w:rStyle w:val="DetailsChar"/>
                <w:rFonts w:ascii="Arial" w:hAnsi="Arial" w:cs="Arial"/>
                <w:b/>
                <w:color w:val="auto"/>
                <w:sz w:val="22"/>
              </w:rPr>
            </w:pPr>
            <w:r w:rsidRPr="00610E82">
              <w:rPr>
                <w:rStyle w:val="BulletedListChar"/>
                <w:rFonts w:ascii="Arial" w:hAnsi="Arial" w:cs="Arial"/>
                <w:b/>
                <w:sz w:val="22"/>
              </w:rPr>
              <w:t>A/I</w:t>
            </w:r>
          </w:p>
        </w:tc>
        <w:tc>
          <w:tcPr>
            <w:tcW w:w="2670" w:type="dxa"/>
          </w:tcPr>
          <w:p w14:paraId="59AD53CA" w14:textId="77777777" w:rsidR="005810B9" w:rsidRPr="00C17D92" w:rsidRDefault="005810B9" w:rsidP="005810B9">
            <w:pPr>
              <w:pStyle w:val="BulletedList"/>
              <w:numPr>
                <w:ilvl w:val="0"/>
                <w:numId w:val="0"/>
              </w:numPr>
              <w:ind w:left="109"/>
              <w:rPr>
                <w:rStyle w:val="DetailsChar"/>
                <w:rFonts w:ascii="Arial" w:hAnsi="Arial" w:cs="Arial"/>
                <w:color w:val="auto"/>
                <w:sz w:val="22"/>
              </w:rPr>
            </w:pPr>
          </w:p>
        </w:tc>
        <w:tc>
          <w:tcPr>
            <w:tcW w:w="1299" w:type="dxa"/>
          </w:tcPr>
          <w:p w14:paraId="697458E0"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21E4B8F0" w14:textId="77777777" w:rsidTr="004636D0">
        <w:trPr>
          <w:trHeight w:val="435"/>
        </w:trPr>
        <w:tc>
          <w:tcPr>
            <w:tcW w:w="1838" w:type="dxa"/>
            <w:vMerge/>
          </w:tcPr>
          <w:p w14:paraId="3DFBC367" w14:textId="77777777" w:rsidR="005810B9" w:rsidRPr="00C17D92" w:rsidRDefault="005810B9" w:rsidP="005810B9">
            <w:pPr>
              <w:pStyle w:val="Descriptionlabels"/>
              <w:rPr>
                <w:rStyle w:val="DetailsChar"/>
                <w:rFonts w:ascii="Arial" w:hAnsi="Arial" w:cs="Arial"/>
                <w:sz w:val="22"/>
              </w:rPr>
            </w:pPr>
          </w:p>
        </w:tc>
        <w:tc>
          <w:tcPr>
            <w:tcW w:w="2949" w:type="dxa"/>
            <w:tcBorders>
              <w:bottom w:val="single" w:sz="12" w:space="0" w:color="auto"/>
            </w:tcBorders>
          </w:tcPr>
          <w:p w14:paraId="7E842533" w14:textId="2E84602D" w:rsidR="005810B9" w:rsidRPr="00C17D92" w:rsidRDefault="005810B9" w:rsidP="003307A6">
            <w:pPr>
              <w:pStyle w:val="BulletedList"/>
              <w:numPr>
                <w:ilvl w:val="0"/>
                <w:numId w:val="0"/>
              </w:numPr>
              <w:ind w:left="359" w:hanging="359"/>
              <w:rPr>
                <w:rStyle w:val="DetailsChar"/>
                <w:rFonts w:ascii="Arial" w:hAnsi="Arial" w:cs="Arial"/>
                <w:sz w:val="22"/>
              </w:rPr>
            </w:pPr>
            <w:r w:rsidRPr="00C17D92">
              <w:rPr>
                <w:rFonts w:ascii="Arial" w:hAnsi="Arial" w:cs="Arial"/>
                <w:sz w:val="22"/>
              </w:rPr>
              <w:t>Flexible approach to working hours to accommodate meeting schedules</w:t>
            </w:r>
          </w:p>
        </w:tc>
        <w:tc>
          <w:tcPr>
            <w:tcW w:w="1276" w:type="dxa"/>
            <w:tcBorders>
              <w:bottom w:val="single" w:sz="12" w:space="0" w:color="auto"/>
            </w:tcBorders>
          </w:tcPr>
          <w:p w14:paraId="2E940D1D" w14:textId="204EEB6A" w:rsidR="005810B9" w:rsidRPr="00C17D92" w:rsidRDefault="005810B9" w:rsidP="005810B9">
            <w:pPr>
              <w:pStyle w:val="BulletedList"/>
              <w:numPr>
                <w:ilvl w:val="0"/>
                <w:numId w:val="0"/>
              </w:numPr>
              <w:ind w:left="64"/>
              <w:rPr>
                <w:rStyle w:val="DetailsChar"/>
                <w:rFonts w:ascii="Arial" w:hAnsi="Arial" w:cs="Arial"/>
                <w:b/>
                <w:color w:val="auto"/>
                <w:sz w:val="22"/>
              </w:rPr>
            </w:pPr>
            <w:r w:rsidRPr="00610E82">
              <w:rPr>
                <w:rStyle w:val="BulletedListChar"/>
                <w:rFonts w:ascii="Arial" w:hAnsi="Arial" w:cs="Arial"/>
                <w:b/>
                <w:sz w:val="22"/>
              </w:rPr>
              <w:t>A/I</w:t>
            </w:r>
          </w:p>
        </w:tc>
        <w:tc>
          <w:tcPr>
            <w:tcW w:w="2670" w:type="dxa"/>
            <w:tcBorders>
              <w:bottom w:val="single" w:sz="12" w:space="0" w:color="auto"/>
            </w:tcBorders>
          </w:tcPr>
          <w:p w14:paraId="00C7E77B" w14:textId="77777777" w:rsidR="005810B9" w:rsidRPr="00C17D92" w:rsidRDefault="005810B9" w:rsidP="005810B9">
            <w:pPr>
              <w:pStyle w:val="BulletedList"/>
              <w:numPr>
                <w:ilvl w:val="0"/>
                <w:numId w:val="0"/>
              </w:numPr>
              <w:ind w:left="109"/>
              <w:rPr>
                <w:rStyle w:val="DetailsChar"/>
                <w:rFonts w:ascii="Arial" w:hAnsi="Arial" w:cs="Arial"/>
                <w:color w:val="auto"/>
                <w:sz w:val="22"/>
              </w:rPr>
            </w:pPr>
          </w:p>
        </w:tc>
        <w:tc>
          <w:tcPr>
            <w:tcW w:w="1299" w:type="dxa"/>
            <w:tcBorders>
              <w:bottom w:val="single" w:sz="12" w:space="0" w:color="auto"/>
            </w:tcBorders>
          </w:tcPr>
          <w:p w14:paraId="10081A46" w14:textId="77777777" w:rsidR="005810B9" w:rsidRPr="00C17D92" w:rsidRDefault="005810B9" w:rsidP="005810B9">
            <w:pPr>
              <w:pStyle w:val="BulletedList"/>
              <w:numPr>
                <w:ilvl w:val="0"/>
                <w:numId w:val="0"/>
              </w:numPr>
              <w:ind w:left="41"/>
              <w:rPr>
                <w:rStyle w:val="DetailsChar"/>
                <w:rFonts w:ascii="Arial" w:hAnsi="Arial" w:cs="Arial"/>
                <w:b/>
                <w:color w:val="auto"/>
                <w:sz w:val="22"/>
              </w:rPr>
            </w:pPr>
          </w:p>
        </w:tc>
      </w:tr>
      <w:tr w:rsidR="005810B9" w:rsidRPr="00C17D92" w14:paraId="3D17DF66" w14:textId="3822CF2E" w:rsidTr="004636D0">
        <w:trPr>
          <w:trHeight w:val="519"/>
        </w:trPr>
        <w:tc>
          <w:tcPr>
            <w:tcW w:w="1838" w:type="dxa"/>
            <w:vMerge w:val="restart"/>
            <w:tcBorders>
              <w:top w:val="single" w:sz="12" w:space="0" w:color="auto"/>
            </w:tcBorders>
          </w:tcPr>
          <w:p w14:paraId="10C40A40" w14:textId="3E1513DF" w:rsidR="005810B9" w:rsidRPr="00C17D92" w:rsidRDefault="005810B9" w:rsidP="005810B9">
            <w:pPr>
              <w:pStyle w:val="Descriptionlabels"/>
              <w:rPr>
                <w:rStyle w:val="DetailsChar"/>
                <w:rFonts w:ascii="Arial" w:hAnsi="Arial" w:cs="Arial"/>
                <w:sz w:val="22"/>
              </w:rPr>
            </w:pPr>
            <w:r w:rsidRPr="00C17D92">
              <w:rPr>
                <w:rFonts w:eastAsia="Times New Roman" w:cs="Arial"/>
                <w:smallCaps w:val="0"/>
                <w:color w:val="auto"/>
                <w:sz w:val="22"/>
                <w:lang w:val="en-GB" w:eastAsia="en-US"/>
              </w:rPr>
              <w:t>ADDITIONAL SPECIFIC</w:t>
            </w:r>
            <w:r w:rsidRPr="00C17D92">
              <w:rPr>
                <w:rStyle w:val="DetailsChar"/>
                <w:rFonts w:ascii="Arial" w:hAnsi="Arial" w:cs="Arial"/>
                <w:sz w:val="22"/>
              </w:rPr>
              <w:t xml:space="preserve"> REQUIREMENTS FOR THIS POST</w:t>
            </w:r>
            <w:r w:rsidRPr="00C17D92">
              <w:rPr>
                <w:rStyle w:val="BulletedListChar"/>
                <w:rFonts w:ascii="Arial" w:hAnsi="Arial" w:cs="Arial"/>
                <w:sz w:val="22"/>
              </w:rPr>
              <w:t>*</w:t>
            </w:r>
          </w:p>
          <w:p w14:paraId="4BC9EC2A" w14:textId="77777777" w:rsidR="005810B9" w:rsidRPr="00C17D92" w:rsidRDefault="005810B9" w:rsidP="005810B9">
            <w:pPr>
              <w:pStyle w:val="Descriptionlabels"/>
              <w:rPr>
                <w:rStyle w:val="DetailsChar"/>
                <w:rFonts w:ascii="Arial" w:hAnsi="Arial" w:cs="Arial"/>
                <w:sz w:val="22"/>
              </w:rPr>
            </w:pPr>
          </w:p>
          <w:p w14:paraId="1C75DE37" w14:textId="77777777" w:rsidR="005810B9" w:rsidRPr="00C17D92" w:rsidRDefault="005810B9" w:rsidP="005810B9">
            <w:pPr>
              <w:pStyle w:val="Descriptionlabels"/>
              <w:rPr>
                <w:rStyle w:val="DetailsChar"/>
                <w:rFonts w:ascii="Arial" w:hAnsi="Arial" w:cs="Arial"/>
                <w:sz w:val="22"/>
              </w:rPr>
            </w:pPr>
          </w:p>
        </w:tc>
        <w:tc>
          <w:tcPr>
            <w:tcW w:w="2949" w:type="dxa"/>
            <w:tcBorders>
              <w:top w:val="single" w:sz="12" w:space="0" w:color="auto"/>
            </w:tcBorders>
          </w:tcPr>
          <w:p w14:paraId="143AC760" w14:textId="49A445C3" w:rsidR="005810B9" w:rsidRPr="00C17D92" w:rsidRDefault="005810B9" w:rsidP="005810B9">
            <w:pPr>
              <w:pStyle w:val="BulletedList"/>
              <w:numPr>
                <w:ilvl w:val="0"/>
                <w:numId w:val="0"/>
              </w:numPr>
              <w:ind w:left="-1"/>
              <w:rPr>
                <w:rStyle w:val="DetailsChar"/>
                <w:rFonts w:ascii="Arial" w:hAnsi="Arial" w:cs="Arial"/>
                <w:sz w:val="22"/>
              </w:rPr>
            </w:pPr>
            <w:r w:rsidRPr="00C17D92">
              <w:rPr>
                <w:rStyle w:val="BulletedListChar"/>
                <w:rFonts w:ascii="Arial" w:hAnsi="Arial" w:cs="Arial"/>
                <w:sz w:val="22"/>
              </w:rPr>
              <w:t>For business continuity purposes you are required to have access to the internet at home via broadband on a PC, laptop or tablet.</w:t>
            </w:r>
          </w:p>
        </w:tc>
        <w:tc>
          <w:tcPr>
            <w:tcW w:w="1276" w:type="dxa"/>
            <w:tcBorders>
              <w:top w:val="single" w:sz="12" w:space="0" w:color="auto"/>
            </w:tcBorders>
          </w:tcPr>
          <w:p w14:paraId="1129D3AF" w14:textId="48265FED" w:rsidR="005810B9" w:rsidRPr="00C17D92" w:rsidRDefault="005810B9" w:rsidP="005810B9">
            <w:pPr>
              <w:pStyle w:val="BulletedList"/>
              <w:numPr>
                <w:ilvl w:val="0"/>
                <w:numId w:val="0"/>
              </w:numPr>
              <w:ind w:left="64"/>
              <w:rPr>
                <w:rStyle w:val="DetailsChar"/>
                <w:rFonts w:ascii="Arial" w:hAnsi="Arial" w:cs="Arial"/>
                <w:b/>
                <w:sz w:val="22"/>
              </w:rPr>
            </w:pPr>
            <w:r w:rsidRPr="00C17D92">
              <w:rPr>
                <w:rStyle w:val="DetailsChar"/>
                <w:rFonts w:ascii="Arial" w:hAnsi="Arial" w:cs="Arial"/>
                <w:b/>
                <w:sz w:val="22"/>
              </w:rPr>
              <w:t>A</w:t>
            </w:r>
          </w:p>
        </w:tc>
        <w:tc>
          <w:tcPr>
            <w:tcW w:w="2670" w:type="dxa"/>
            <w:tcBorders>
              <w:top w:val="single" w:sz="12" w:space="0" w:color="auto"/>
            </w:tcBorders>
          </w:tcPr>
          <w:p w14:paraId="2DFF7AD4" w14:textId="759285F4" w:rsidR="005810B9" w:rsidRPr="00C17D92" w:rsidRDefault="005810B9" w:rsidP="005810B9">
            <w:pPr>
              <w:pStyle w:val="BulletedList"/>
              <w:numPr>
                <w:ilvl w:val="0"/>
                <w:numId w:val="0"/>
              </w:numPr>
              <w:ind w:left="109"/>
              <w:rPr>
                <w:rStyle w:val="DetailsChar"/>
                <w:rFonts w:ascii="Arial" w:hAnsi="Arial" w:cs="Arial"/>
                <w:sz w:val="22"/>
              </w:rPr>
            </w:pPr>
          </w:p>
        </w:tc>
        <w:tc>
          <w:tcPr>
            <w:tcW w:w="1299" w:type="dxa"/>
            <w:tcBorders>
              <w:top w:val="single" w:sz="12" w:space="0" w:color="auto"/>
            </w:tcBorders>
          </w:tcPr>
          <w:p w14:paraId="2A72D7B4" w14:textId="77777777" w:rsidR="005810B9" w:rsidRPr="00C17D92" w:rsidRDefault="005810B9" w:rsidP="005810B9">
            <w:pPr>
              <w:pStyle w:val="BulletedList"/>
              <w:numPr>
                <w:ilvl w:val="0"/>
                <w:numId w:val="0"/>
              </w:numPr>
              <w:ind w:left="41"/>
              <w:rPr>
                <w:rStyle w:val="DetailsChar"/>
                <w:rFonts w:ascii="Arial" w:hAnsi="Arial" w:cs="Arial"/>
                <w:b/>
                <w:sz w:val="22"/>
              </w:rPr>
            </w:pPr>
          </w:p>
        </w:tc>
      </w:tr>
      <w:tr w:rsidR="005810B9" w:rsidRPr="00C17D92" w14:paraId="7EEE43CB" w14:textId="77777777" w:rsidTr="004636D0">
        <w:trPr>
          <w:trHeight w:val="517"/>
        </w:trPr>
        <w:tc>
          <w:tcPr>
            <w:tcW w:w="1838" w:type="dxa"/>
            <w:vMerge/>
          </w:tcPr>
          <w:p w14:paraId="6286BD9E" w14:textId="77777777" w:rsidR="005810B9" w:rsidRPr="00C17D92" w:rsidRDefault="005810B9" w:rsidP="005810B9">
            <w:pPr>
              <w:pStyle w:val="Descriptionlabels"/>
              <w:rPr>
                <w:rFonts w:eastAsia="Times New Roman" w:cs="Arial"/>
                <w:b w:val="0"/>
                <w:smallCaps w:val="0"/>
                <w:color w:val="auto"/>
                <w:sz w:val="22"/>
                <w:lang w:val="en-GB"/>
              </w:rPr>
            </w:pPr>
          </w:p>
        </w:tc>
        <w:tc>
          <w:tcPr>
            <w:tcW w:w="2949" w:type="dxa"/>
          </w:tcPr>
          <w:p w14:paraId="6625321C" w14:textId="471338E0" w:rsidR="005810B9" w:rsidRPr="00C17D92" w:rsidRDefault="005810B9" w:rsidP="005810B9">
            <w:pPr>
              <w:pStyle w:val="BulletedList"/>
              <w:numPr>
                <w:ilvl w:val="0"/>
                <w:numId w:val="0"/>
              </w:numPr>
              <w:ind w:left="-1"/>
              <w:rPr>
                <w:rStyle w:val="BulletedListChar"/>
                <w:rFonts w:ascii="Arial" w:hAnsi="Arial" w:cs="Arial"/>
                <w:sz w:val="22"/>
              </w:rPr>
            </w:pPr>
            <w:r w:rsidRPr="00C17D92">
              <w:rPr>
                <w:rStyle w:val="BulletedListChar"/>
                <w:rFonts w:ascii="Arial" w:hAnsi="Arial" w:cs="Arial"/>
                <w:sz w:val="22"/>
              </w:rPr>
              <w:t xml:space="preserve">Full and valid driving </w:t>
            </w:r>
            <w:proofErr w:type="spellStart"/>
            <w:r w:rsidRPr="00C17D92">
              <w:rPr>
                <w:rStyle w:val="BulletedListChar"/>
                <w:rFonts w:ascii="Arial" w:hAnsi="Arial" w:cs="Arial"/>
                <w:sz w:val="22"/>
              </w:rPr>
              <w:t>licence</w:t>
            </w:r>
            <w:proofErr w:type="spellEnd"/>
          </w:p>
        </w:tc>
        <w:tc>
          <w:tcPr>
            <w:tcW w:w="1276" w:type="dxa"/>
          </w:tcPr>
          <w:p w14:paraId="3C004299" w14:textId="77777777" w:rsidR="005810B9" w:rsidRPr="00C17D92" w:rsidRDefault="005810B9" w:rsidP="005810B9">
            <w:pPr>
              <w:pStyle w:val="BulletedList"/>
              <w:numPr>
                <w:ilvl w:val="0"/>
                <w:numId w:val="0"/>
              </w:numPr>
              <w:ind w:left="64"/>
              <w:rPr>
                <w:rStyle w:val="DetailsChar"/>
                <w:rFonts w:ascii="Arial" w:hAnsi="Arial" w:cs="Arial"/>
                <w:b/>
                <w:sz w:val="22"/>
              </w:rPr>
            </w:pPr>
          </w:p>
        </w:tc>
        <w:tc>
          <w:tcPr>
            <w:tcW w:w="2670" w:type="dxa"/>
          </w:tcPr>
          <w:p w14:paraId="7107CD08" w14:textId="77777777" w:rsidR="005810B9" w:rsidRPr="00C17D92" w:rsidRDefault="005810B9" w:rsidP="005810B9">
            <w:pPr>
              <w:pStyle w:val="BulletedList"/>
              <w:numPr>
                <w:ilvl w:val="0"/>
                <w:numId w:val="0"/>
              </w:numPr>
              <w:ind w:left="109"/>
              <w:rPr>
                <w:rStyle w:val="DetailsChar"/>
                <w:rFonts w:ascii="Arial" w:hAnsi="Arial" w:cs="Arial"/>
                <w:sz w:val="22"/>
              </w:rPr>
            </w:pPr>
          </w:p>
        </w:tc>
        <w:tc>
          <w:tcPr>
            <w:tcW w:w="1299" w:type="dxa"/>
          </w:tcPr>
          <w:p w14:paraId="5351A9DC" w14:textId="77777777" w:rsidR="005810B9" w:rsidRPr="00C17D92" w:rsidRDefault="005810B9" w:rsidP="005810B9">
            <w:pPr>
              <w:pStyle w:val="BulletedList"/>
              <w:numPr>
                <w:ilvl w:val="0"/>
                <w:numId w:val="0"/>
              </w:numPr>
              <w:ind w:left="41"/>
              <w:rPr>
                <w:rStyle w:val="DetailsChar"/>
                <w:rFonts w:ascii="Arial" w:hAnsi="Arial" w:cs="Arial"/>
                <w:b/>
                <w:sz w:val="22"/>
              </w:rPr>
            </w:pPr>
          </w:p>
        </w:tc>
      </w:tr>
    </w:tbl>
    <w:p w14:paraId="57E2115D" w14:textId="77777777" w:rsidR="00042B15" w:rsidRPr="00C17D92" w:rsidRDefault="00042B15" w:rsidP="00042B15">
      <w:pPr>
        <w:rPr>
          <w:rFonts w:cs="Arial"/>
          <w:b/>
          <w:szCs w:val="22"/>
        </w:rPr>
      </w:pPr>
    </w:p>
    <w:p w14:paraId="5ED8DB6B" w14:textId="50C5139D" w:rsidR="00042B15" w:rsidRPr="00C17D92" w:rsidRDefault="006C259A" w:rsidP="36DA2204">
      <w:pPr>
        <w:pStyle w:val="BulletedList"/>
        <w:numPr>
          <w:ilvl w:val="0"/>
          <w:numId w:val="0"/>
        </w:numPr>
        <w:rPr>
          <w:rFonts w:ascii="Arial" w:hAnsi="Arial" w:cs="Arial"/>
          <w:sz w:val="22"/>
        </w:rPr>
      </w:pPr>
      <w:r w:rsidRPr="00C17D92">
        <w:rPr>
          <w:rFonts w:ascii="Arial" w:hAnsi="Arial" w:cs="Arial"/>
          <w:sz w:val="22"/>
        </w:rPr>
        <w:t>*</w:t>
      </w:r>
      <w:r w:rsidR="008540D7" w:rsidRPr="00C17D92">
        <w:rPr>
          <w:rFonts w:ascii="Arial" w:hAnsi="Arial" w:cs="Arial"/>
          <w:sz w:val="22"/>
        </w:rPr>
        <w:t xml:space="preserve"> </w:t>
      </w:r>
      <w:r w:rsidR="0D9B1B8C" w:rsidRPr="00C17D92">
        <w:rPr>
          <w:rFonts w:ascii="Arial" w:hAnsi="Arial" w:cs="Arial"/>
          <w:sz w:val="22"/>
        </w:rPr>
        <w:t>Please note that Waverley Borough Council cannot guarantee to supply you with the provision of equipment such as laptop, tablet, mobile phone or pool vehicle</w:t>
      </w:r>
    </w:p>
    <w:p w14:paraId="3D8610C2" w14:textId="10BAF99B" w:rsidR="00042B15" w:rsidRPr="00C17D92" w:rsidRDefault="00042B15" w:rsidP="36DA2204">
      <w:pPr>
        <w:pStyle w:val="BulletedList"/>
        <w:numPr>
          <w:ilvl w:val="0"/>
          <w:numId w:val="0"/>
        </w:numPr>
        <w:rPr>
          <w:rFonts w:ascii="Arial" w:hAnsi="Arial" w:cs="Arial"/>
          <w:color w:val="262626" w:themeColor="text1" w:themeTint="D9"/>
          <w:sz w:val="22"/>
        </w:rPr>
      </w:pPr>
    </w:p>
    <w:p w14:paraId="74A6BC70" w14:textId="152FBD2D" w:rsidR="00042B15" w:rsidRPr="00C17D92" w:rsidRDefault="0D9B1B8C" w:rsidP="36DA2204">
      <w:pPr>
        <w:pStyle w:val="BulletedList"/>
        <w:numPr>
          <w:ilvl w:val="0"/>
          <w:numId w:val="0"/>
        </w:numPr>
        <w:rPr>
          <w:rFonts w:ascii="Arial" w:hAnsi="Arial" w:cs="Arial"/>
          <w:b/>
          <w:bCs/>
          <w:color w:val="262626" w:themeColor="text1" w:themeTint="D9"/>
          <w:sz w:val="22"/>
        </w:rPr>
      </w:pPr>
      <w:r w:rsidRPr="00C17D92">
        <w:rPr>
          <w:rFonts w:ascii="Arial" w:hAnsi="Arial" w:cs="Arial"/>
          <w:b/>
          <w:bCs/>
          <w:color w:val="262626" w:themeColor="text1" w:themeTint="D9"/>
          <w:sz w:val="22"/>
        </w:rPr>
        <w:t xml:space="preserve">How </w:t>
      </w:r>
      <w:proofErr w:type="spellStart"/>
      <w:r w:rsidRPr="00C17D92">
        <w:rPr>
          <w:rFonts w:ascii="Arial" w:hAnsi="Arial" w:cs="Arial"/>
          <w:b/>
          <w:bCs/>
          <w:color w:val="262626" w:themeColor="text1" w:themeTint="D9"/>
          <w:sz w:val="22"/>
        </w:rPr>
        <w:t>assesed</w:t>
      </w:r>
      <w:proofErr w:type="spellEnd"/>
      <w:r w:rsidRPr="00C17D92">
        <w:rPr>
          <w:rFonts w:ascii="Arial" w:hAnsi="Arial" w:cs="Arial"/>
          <w:b/>
          <w:bCs/>
          <w:color w:val="262626" w:themeColor="text1" w:themeTint="D9"/>
          <w:sz w:val="22"/>
        </w:rPr>
        <w:t>:</w:t>
      </w:r>
    </w:p>
    <w:p w14:paraId="16C0F74D" w14:textId="0A9D33DF" w:rsidR="00042B15" w:rsidRPr="00C17D92" w:rsidRDefault="00042B15" w:rsidP="36DA2204">
      <w:pPr>
        <w:rPr>
          <w:rFonts w:cs="Arial"/>
          <w:b/>
          <w:bCs/>
          <w:szCs w:val="22"/>
        </w:rPr>
      </w:pPr>
    </w:p>
    <w:p w14:paraId="03DC08A3" w14:textId="26C60587" w:rsidR="006C129C" w:rsidRPr="00C17D92" w:rsidRDefault="005968C1" w:rsidP="00042B15">
      <w:pPr>
        <w:rPr>
          <w:rFonts w:cs="Arial"/>
          <w:szCs w:val="22"/>
        </w:rPr>
      </w:pPr>
      <w:r w:rsidRPr="00C17D92">
        <w:rPr>
          <w:rFonts w:cs="Arial"/>
          <w:szCs w:val="22"/>
        </w:rPr>
        <w:t>A =</w:t>
      </w:r>
      <w:r w:rsidRPr="00C17D92">
        <w:rPr>
          <w:rFonts w:cs="Arial"/>
          <w:szCs w:val="22"/>
        </w:rPr>
        <w:tab/>
        <w:t>Application CV/Personal Statement</w:t>
      </w:r>
    </w:p>
    <w:p w14:paraId="3A2647FB" w14:textId="17C9485B" w:rsidR="003017F0" w:rsidRPr="00C17D92" w:rsidRDefault="003017F0" w:rsidP="00042B15">
      <w:pPr>
        <w:rPr>
          <w:rFonts w:cs="Arial"/>
          <w:szCs w:val="22"/>
        </w:rPr>
      </w:pPr>
      <w:r w:rsidRPr="00C17D92">
        <w:rPr>
          <w:rFonts w:cs="Arial"/>
          <w:szCs w:val="22"/>
        </w:rPr>
        <w:t xml:space="preserve">C = </w:t>
      </w:r>
      <w:r w:rsidRPr="00C17D92">
        <w:rPr>
          <w:rFonts w:cs="Arial"/>
          <w:szCs w:val="22"/>
        </w:rPr>
        <w:tab/>
        <w:t>Certificates/professional Registration</w:t>
      </w:r>
    </w:p>
    <w:p w14:paraId="71925965" w14:textId="47C05FC1" w:rsidR="005968C1" w:rsidRPr="00C17D92" w:rsidRDefault="003017F0" w:rsidP="00042B15">
      <w:pPr>
        <w:rPr>
          <w:rFonts w:cs="Arial"/>
          <w:szCs w:val="22"/>
        </w:rPr>
      </w:pPr>
      <w:r w:rsidRPr="00C17D92">
        <w:rPr>
          <w:rFonts w:cs="Arial"/>
          <w:szCs w:val="22"/>
        </w:rPr>
        <w:t>D</w:t>
      </w:r>
      <w:r w:rsidR="005968C1" w:rsidRPr="00C17D92">
        <w:rPr>
          <w:rFonts w:cs="Arial"/>
          <w:szCs w:val="22"/>
        </w:rPr>
        <w:t xml:space="preserve"> =</w:t>
      </w:r>
      <w:r w:rsidR="005968C1" w:rsidRPr="00C17D92">
        <w:rPr>
          <w:rFonts w:cs="Arial"/>
          <w:szCs w:val="22"/>
        </w:rPr>
        <w:tab/>
        <w:t>DBS police check</w:t>
      </w:r>
    </w:p>
    <w:p w14:paraId="15CEC418" w14:textId="142CE06E" w:rsidR="005968C1" w:rsidRPr="00C17D92" w:rsidRDefault="005968C1" w:rsidP="00042B15">
      <w:pPr>
        <w:rPr>
          <w:rFonts w:cs="Arial"/>
          <w:szCs w:val="22"/>
        </w:rPr>
      </w:pPr>
      <w:r w:rsidRPr="00C17D92">
        <w:rPr>
          <w:rFonts w:cs="Arial"/>
          <w:szCs w:val="22"/>
        </w:rPr>
        <w:t>E =</w:t>
      </w:r>
      <w:r w:rsidRPr="00C17D92">
        <w:rPr>
          <w:rFonts w:cs="Arial"/>
          <w:szCs w:val="22"/>
        </w:rPr>
        <w:tab/>
        <w:t>Exercise</w:t>
      </w:r>
    </w:p>
    <w:p w14:paraId="5CA07ECA" w14:textId="633C22A0" w:rsidR="005968C1" w:rsidRPr="00C17D92" w:rsidRDefault="005968C1" w:rsidP="00042B15">
      <w:pPr>
        <w:rPr>
          <w:rFonts w:cs="Arial"/>
          <w:szCs w:val="22"/>
        </w:rPr>
      </w:pPr>
      <w:r w:rsidRPr="00C17D92">
        <w:rPr>
          <w:rFonts w:cs="Arial"/>
          <w:szCs w:val="22"/>
        </w:rPr>
        <w:t>I =</w:t>
      </w:r>
      <w:r w:rsidRPr="00C17D92">
        <w:rPr>
          <w:rFonts w:cs="Arial"/>
          <w:szCs w:val="22"/>
        </w:rPr>
        <w:tab/>
        <w:t>Interview</w:t>
      </w:r>
    </w:p>
    <w:p w14:paraId="18AA95A9" w14:textId="2F6F4CC3" w:rsidR="005968C1" w:rsidRPr="00C17D92" w:rsidRDefault="005968C1" w:rsidP="00042B15">
      <w:pPr>
        <w:rPr>
          <w:rFonts w:cs="Arial"/>
          <w:szCs w:val="22"/>
        </w:rPr>
      </w:pPr>
      <w:r w:rsidRPr="00C17D92">
        <w:rPr>
          <w:rFonts w:cs="Arial"/>
          <w:szCs w:val="22"/>
        </w:rPr>
        <w:t>M =</w:t>
      </w:r>
      <w:r w:rsidRPr="00C17D92">
        <w:rPr>
          <w:rFonts w:cs="Arial"/>
          <w:szCs w:val="22"/>
        </w:rPr>
        <w:tab/>
        <w:t>Medical assessment</w:t>
      </w:r>
    </w:p>
    <w:p w14:paraId="7784E7E9" w14:textId="77777777" w:rsidR="003F30CB" w:rsidRPr="00C17D92" w:rsidRDefault="003F30CB" w:rsidP="00042B15">
      <w:pPr>
        <w:rPr>
          <w:rFonts w:cs="Arial"/>
          <w:szCs w:val="22"/>
        </w:rPr>
      </w:pPr>
    </w:p>
    <w:p w14:paraId="6F762149" w14:textId="77777777" w:rsidR="00554609" w:rsidRDefault="00554609" w:rsidP="00042B15">
      <w:pPr>
        <w:rPr>
          <w:rFonts w:cs="Arial"/>
          <w:b/>
          <w:szCs w:val="22"/>
        </w:rPr>
      </w:pPr>
    </w:p>
    <w:p w14:paraId="6AF8C4AB" w14:textId="77777777" w:rsidR="00C17D92" w:rsidRDefault="00C17D92" w:rsidP="00042B15">
      <w:pPr>
        <w:rPr>
          <w:rFonts w:cs="Arial"/>
          <w:b/>
          <w:szCs w:val="22"/>
        </w:rPr>
      </w:pPr>
    </w:p>
    <w:p w14:paraId="15E745E7" w14:textId="77777777" w:rsidR="00C17D92" w:rsidRDefault="00C17D92" w:rsidP="00042B15">
      <w:pPr>
        <w:rPr>
          <w:rFonts w:cs="Arial"/>
          <w:b/>
          <w:szCs w:val="22"/>
        </w:rPr>
      </w:pPr>
    </w:p>
    <w:p w14:paraId="6DD2A31C" w14:textId="77777777" w:rsidR="00C17D92" w:rsidRDefault="00C17D92" w:rsidP="00042B15">
      <w:pPr>
        <w:rPr>
          <w:rFonts w:cs="Arial"/>
          <w:b/>
          <w:szCs w:val="22"/>
        </w:rPr>
      </w:pPr>
    </w:p>
    <w:p w14:paraId="55715136" w14:textId="77777777" w:rsidR="00C17D92" w:rsidRDefault="00C17D92" w:rsidP="00042B15">
      <w:pPr>
        <w:rPr>
          <w:rFonts w:cs="Arial"/>
          <w:b/>
          <w:szCs w:val="22"/>
        </w:rPr>
      </w:pPr>
    </w:p>
    <w:p w14:paraId="3EFCF55F" w14:textId="77777777" w:rsidR="00C17D92" w:rsidRDefault="00C17D92" w:rsidP="00042B15">
      <w:pPr>
        <w:rPr>
          <w:rFonts w:cs="Arial"/>
          <w:b/>
          <w:szCs w:val="22"/>
        </w:rPr>
      </w:pPr>
    </w:p>
    <w:p w14:paraId="071A85EE" w14:textId="77777777" w:rsidR="006F68FB" w:rsidRDefault="006F68FB" w:rsidP="00042B15">
      <w:pPr>
        <w:rPr>
          <w:rFonts w:cs="Arial"/>
          <w:b/>
          <w:szCs w:val="22"/>
        </w:rPr>
      </w:pPr>
    </w:p>
    <w:p w14:paraId="0B0A3095" w14:textId="77777777" w:rsidR="006F68FB" w:rsidRDefault="006F68FB" w:rsidP="00042B15">
      <w:pPr>
        <w:rPr>
          <w:rFonts w:cs="Arial"/>
          <w:b/>
          <w:szCs w:val="22"/>
        </w:rPr>
      </w:pPr>
    </w:p>
    <w:p w14:paraId="28A53A83" w14:textId="77777777" w:rsidR="006F68FB" w:rsidRDefault="006F68FB" w:rsidP="00042B15">
      <w:pPr>
        <w:rPr>
          <w:rFonts w:cs="Arial"/>
          <w:b/>
          <w:szCs w:val="22"/>
        </w:rPr>
      </w:pPr>
    </w:p>
    <w:p w14:paraId="6F2C5B02" w14:textId="77777777" w:rsidR="006F68FB" w:rsidRDefault="006F68FB" w:rsidP="00042B15">
      <w:pPr>
        <w:rPr>
          <w:rFonts w:cs="Arial"/>
          <w:b/>
          <w:szCs w:val="22"/>
        </w:rPr>
      </w:pPr>
    </w:p>
    <w:p w14:paraId="53670CA1" w14:textId="77777777" w:rsidR="006F68FB" w:rsidRDefault="006F68FB" w:rsidP="00042B15">
      <w:pPr>
        <w:rPr>
          <w:rFonts w:cs="Arial"/>
          <w:b/>
          <w:szCs w:val="22"/>
        </w:rPr>
      </w:pPr>
    </w:p>
    <w:p w14:paraId="7751D2BB" w14:textId="77777777" w:rsidR="006F68FB" w:rsidRDefault="006F68FB" w:rsidP="00042B15">
      <w:pPr>
        <w:rPr>
          <w:rFonts w:cs="Arial"/>
          <w:b/>
          <w:szCs w:val="22"/>
        </w:rPr>
      </w:pPr>
    </w:p>
    <w:p w14:paraId="51BE2792" w14:textId="77777777" w:rsidR="006F68FB" w:rsidRDefault="006F68FB" w:rsidP="00042B15">
      <w:pPr>
        <w:rPr>
          <w:rFonts w:cs="Arial"/>
          <w:b/>
          <w:szCs w:val="22"/>
        </w:rPr>
      </w:pPr>
    </w:p>
    <w:p w14:paraId="4B9636D8" w14:textId="77777777" w:rsidR="006F68FB" w:rsidRDefault="006F68FB" w:rsidP="00042B15">
      <w:pPr>
        <w:rPr>
          <w:rFonts w:cs="Arial"/>
          <w:b/>
          <w:szCs w:val="22"/>
        </w:rPr>
      </w:pPr>
    </w:p>
    <w:p w14:paraId="3C36A8C2" w14:textId="77777777" w:rsidR="006F68FB" w:rsidRDefault="006F68FB" w:rsidP="00042B15">
      <w:pPr>
        <w:rPr>
          <w:rFonts w:cs="Arial"/>
          <w:b/>
          <w:szCs w:val="22"/>
        </w:rPr>
      </w:pPr>
    </w:p>
    <w:p w14:paraId="39AC0D7E" w14:textId="77777777" w:rsidR="00D06731" w:rsidRDefault="00D06731" w:rsidP="00042B15">
      <w:pPr>
        <w:rPr>
          <w:rFonts w:cs="Arial"/>
          <w:b/>
          <w:szCs w:val="22"/>
        </w:rPr>
      </w:pPr>
    </w:p>
    <w:p w14:paraId="2908E025" w14:textId="77777777" w:rsidR="00D06731" w:rsidRDefault="00D06731" w:rsidP="00042B15">
      <w:pPr>
        <w:rPr>
          <w:rFonts w:cs="Arial"/>
          <w:b/>
          <w:szCs w:val="22"/>
        </w:rPr>
      </w:pPr>
    </w:p>
    <w:p w14:paraId="0DC9531D" w14:textId="77777777" w:rsidR="00D06731" w:rsidRDefault="00D06731" w:rsidP="00042B15">
      <w:pPr>
        <w:rPr>
          <w:rFonts w:cs="Arial"/>
          <w:b/>
          <w:szCs w:val="22"/>
        </w:rPr>
      </w:pPr>
    </w:p>
    <w:p w14:paraId="27C9E194" w14:textId="77777777" w:rsidR="006F68FB" w:rsidRDefault="006F68FB" w:rsidP="00042B15">
      <w:pPr>
        <w:rPr>
          <w:rFonts w:cs="Arial"/>
          <w:b/>
          <w:szCs w:val="22"/>
        </w:rPr>
      </w:pPr>
    </w:p>
    <w:p w14:paraId="76710EDE" w14:textId="77777777" w:rsidR="00C17D92" w:rsidRDefault="00C17D92" w:rsidP="00042B15">
      <w:pPr>
        <w:rPr>
          <w:rFonts w:cs="Arial"/>
          <w:b/>
          <w:szCs w:val="22"/>
        </w:rPr>
      </w:pPr>
    </w:p>
    <w:p w14:paraId="41FD25A1" w14:textId="77777777" w:rsidR="00C17D92" w:rsidRDefault="00C17D92" w:rsidP="00042B15">
      <w:pPr>
        <w:rPr>
          <w:rFonts w:cs="Arial"/>
          <w:b/>
          <w:szCs w:val="22"/>
        </w:rPr>
      </w:pPr>
    </w:p>
    <w:p w14:paraId="46384A59" w14:textId="77777777" w:rsidR="00C17D92" w:rsidRPr="00C17D92" w:rsidRDefault="00C17D92" w:rsidP="00042B15">
      <w:pPr>
        <w:rPr>
          <w:rFonts w:cs="Arial"/>
          <w:b/>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76"/>
        <w:gridCol w:w="2694"/>
        <w:gridCol w:w="1842"/>
        <w:gridCol w:w="2694"/>
      </w:tblGrid>
      <w:tr w:rsidR="00CB3FE4" w:rsidRPr="00C17D92" w14:paraId="42443AA6" w14:textId="77777777" w:rsidTr="780B7C09">
        <w:trPr>
          <w:trHeight w:val="140"/>
        </w:trPr>
        <w:tc>
          <w:tcPr>
            <w:tcW w:w="9606" w:type="dxa"/>
            <w:gridSpan w:val="4"/>
            <w:tcMar>
              <w:top w:w="0" w:type="dxa"/>
              <w:left w:w="108" w:type="dxa"/>
              <w:bottom w:w="0" w:type="dxa"/>
              <w:right w:w="108" w:type="dxa"/>
            </w:tcMar>
          </w:tcPr>
          <w:p w14:paraId="16446FCB" w14:textId="77777777" w:rsidR="0062625A" w:rsidRPr="00C17D92" w:rsidRDefault="0062625A" w:rsidP="000C2C40">
            <w:pPr>
              <w:rPr>
                <w:rStyle w:val="PlaceholderText"/>
                <w:rFonts w:cs="Arial"/>
                <w:color w:val="262626"/>
                <w:szCs w:val="22"/>
              </w:rPr>
            </w:pPr>
          </w:p>
          <w:p w14:paraId="6EBF76FA" w14:textId="77777777" w:rsidR="00CB3FE4" w:rsidRPr="00C17D92" w:rsidRDefault="00CB3FE4" w:rsidP="005031C7">
            <w:pPr>
              <w:spacing w:before="60" w:after="60"/>
              <w:rPr>
                <w:rStyle w:val="PlaceholderText"/>
                <w:rFonts w:cs="Arial"/>
                <w:color w:val="262626"/>
                <w:szCs w:val="22"/>
              </w:rPr>
            </w:pPr>
            <w:r w:rsidRPr="00C17D92">
              <w:rPr>
                <w:rStyle w:val="PlaceholderText"/>
                <w:rFonts w:cs="Arial"/>
                <w:color w:val="262626"/>
                <w:szCs w:val="22"/>
              </w:rPr>
              <w:t>For Official Use only</w:t>
            </w:r>
          </w:p>
        </w:tc>
      </w:tr>
      <w:tr w:rsidR="006C129C" w:rsidRPr="00C17D92" w14:paraId="2990425F" w14:textId="77777777" w:rsidTr="780B7C09">
        <w:trPr>
          <w:trHeight w:val="140"/>
        </w:trPr>
        <w:tc>
          <w:tcPr>
            <w:tcW w:w="2376" w:type="dxa"/>
            <w:tcMar>
              <w:top w:w="0" w:type="dxa"/>
              <w:left w:w="108" w:type="dxa"/>
              <w:bottom w:w="0" w:type="dxa"/>
              <w:right w:w="108" w:type="dxa"/>
            </w:tcMar>
          </w:tcPr>
          <w:p w14:paraId="4E8AC673" w14:textId="77777777" w:rsidR="006C129C" w:rsidRPr="00C17D92" w:rsidRDefault="006C129C" w:rsidP="005031C7">
            <w:pPr>
              <w:spacing w:before="60" w:after="60"/>
              <w:rPr>
                <w:rFonts w:cs="Arial"/>
                <w:b/>
                <w:szCs w:val="22"/>
              </w:rPr>
            </w:pPr>
            <w:r w:rsidRPr="00C17D92">
              <w:rPr>
                <w:rFonts w:cs="Arial"/>
                <w:b/>
                <w:szCs w:val="22"/>
              </w:rPr>
              <w:t>Job title:</w:t>
            </w:r>
          </w:p>
        </w:tc>
        <w:tc>
          <w:tcPr>
            <w:tcW w:w="2694" w:type="dxa"/>
          </w:tcPr>
          <w:p w14:paraId="4539B73C" w14:textId="225B95F7" w:rsidR="006C129C" w:rsidRPr="00C17D92" w:rsidRDefault="000E4559" w:rsidP="00947A9F">
            <w:pPr>
              <w:spacing w:before="120"/>
              <w:rPr>
                <w:rFonts w:cs="Arial"/>
                <w:szCs w:val="22"/>
              </w:rPr>
            </w:pPr>
            <w:r w:rsidRPr="001D6415">
              <w:rPr>
                <w:rFonts w:cs="Arial"/>
                <w:b/>
                <w:bCs/>
                <w:sz w:val="20"/>
                <w:szCs w:val="20"/>
              </w:rPr>
              <w:t xml:space="preserve">Housing Operations Support Officer </w:t>
            </w:r>
          </w:p>
        </w:tc>
        <w:tc>
          <w:tcPr>
            <w:tcW w:w="1842" w:type="dxa"/>
          </w:tcPr>
          <w:p w14:paraId="523750E9" w14:textId="77777777" w:rsidR="006C129C" w:rsidRPr="00C17D92" w:rsidRDefault="006C129C" w:rsidP="005031C7">
            <w:pPr>
              <w:spacing w:before="60" w:after="60"/>
              <w:ind w:left="170"/>
              <w:rPr>
                <w:rFonts w:cs="Arial"/>
                <w:b/>
                <w:szCs w:val="22"/>
              </w:rPr>
            </w:pPr>
            <w:r w:rsidRPr="00C17D92">
              <w:rPr>
                <w:rFonts w:cs="Arial"/>
                <w:b/>
                <w:szCs w:val="22"/>
              </w:rPr>
              <w:t>Post no:</w:t>
            </w:r>
          </w:p>
        </w:tc>
        <w:tc>
          <w:tcPr>
            <w:tcW w:w="2694" w:type="dxa"/>
          </w:tcPr>
          <w:p w14:paraId="2F27EBDD" w14:textId="7E6FD3DB" w:rsidR="006C129C" w:rsidRPr="00C17D92" w:rsidRDefault="006C129C" w:rsidP="000C2C40">
            <w:pPr>
              <w:rPr>
                <w:rFonts w:cs="Arial"/>
                <w:szCs w:val="22"/>
              </w:rPr>
            </w:pPr>
          </w:p>
        </w:tc>
      </w:tr>
      <w:tr w:rsidR="006C129C" w:rsidRPr="00C17D92" w14:paraId="17E19F97" w14:textId="77777777" w:rsidTr="780B7C09">
        <w:trPr>
          <w:trHeight w:val="137"/>
        </w:trPr>
        <w:tc>
          <w:tcPr>
            <w:tcW w:w="2376" w:type="dxa"/>
            <w:tcMar>
              <w:top w:w="0" w:type="dxa"/>
              <w:left w:w="108" w:type="dxa"/>
              <w:bottom w:w="0" w:type="dxa"/>
              <w:right w:w="108" w:type="dxa"/>
            </w:tcMar>
          </w:tcPr>
          <w:p w14:paraId="1E4EFC1F" w14:textId="77777777" w:rsidR="006C129C" w:rsidRPr="00C17D92" w:rsidRDefault="006C129C" w:rsidP="005031C7">
            <w:pPr>
              <w:spacing w:before="60" w:after="60"/>
              <w:rPr>
                <w:rFonts w:cs="Arial"/>
                <w:b/>
                <w:szCs w:val="22"/>
              </w:rPr>
            </w:pPr>
            <w:r w:rsidRPr="00C17D92">
              <w:rPr>
                <w:rFonts w:cs="Arial"/>
                <w:b/>
                <w:szCs w:val="22"/>
              </w:rPr>
              <w:t>Service:</w:t>
            </w:r>
          </w:p>
        </w:tc>
        <w:tc>
          <w:tcPr>
            <w:tcW w:w="2694" w:type="dxa"/>
          </w:tcPr>
          <w:p w14:paraId="27DD2710" w14:textId="26913DFE" w:rsidR="006C129C" w:rsidRPr="00C17D92" w:rsidRDefault="000E4559" w:rsidP="000C2C40">
            <w:pPr>
              <w:rPr>
                <w:rFonts w:cs="Arial"/>
                <w:szCs w:val="22"/>
              </w:rPr>
            </w:pPr>
            <w:r>
              <w:rPr>
                <w:rFonts w:cs="Arial"/>
                <w:szCs w:val="22"/>
              </w:rPr>
              <w:t>Property Services</w:t>
            </w:r>
          </w:p>
        </w:tc>
        <w:tc>
          <w:tcPr>
            <w:tcW w:w="1842" w:type="dxa"/>
          </w:tcPr>
          <w:p w14:paraId="6A30469C" w14:textId="77777777" w:rsidR="006C129C" w:rsidRPr="00C17D92" w:rsidRDefault="006C129C" w:rsidP="005031C7">
            <w:pPr>
              <w:spacing w:before="60" w:after="60"/>
              <w:ind w:left="170"/>
              <w:rPr>
                <w:rFonts w:cs="Arial"/>
                <w:b/>
                <w:szCs w:val="22"/>
              </w:rPr>
            </w:pPr>
            <w:r w:rsidRPr="00C17D92">
              <w:rPr>
                <w:rFonts w:cs="Arial"/>
                <w:b/>
                <w:szCs w:val="22"/>
              </w:rPr>
              <w:t>JE score:</w:t>
            </w:r>
          </w:p>
        </w:tc>
        <w:tc>
          <w:tcPr>
            <w:tcW w:w="2694" w:type="dxa"/>
          </w:tcPr>
          <w:p w14:paraId="5911B88B" w14:textId="231F69B4" w:rsidR="006C129C" w:rsidRPr="00C17D92" w:rsidRDefault="006C129C" w:rsidP="000C2C40">
            <w:pPr>
              <w:rPr>
                <w:rFonts w:cs="Arial"/>
                <w:szCs w:val="22"/>
              </w:rPr>
            </w:pPr>
          </w:p>
        </w:tc>
      </w:tr>
      <w:tr w:rsidR="006C129C" w:rsidRPr="00C17D92" w14:paraId="16FDFAB3" w14:textId="77777777" w:rsidTr="780B7C09">
        <w:trPr>
          <w:trHeight w:val="137"/>
        </w:trPr>
        <w:tc>
          <w:tcPr>
            <w:tcW w:w="2376" w:type="dxa"/>
            <w:tcMar>
              <w:top w:w="0" w:type="dxa"/>
              <w:left w:w="108" w:type="dxa"/>
              <w:bottom w:w="0" w:type="dxa"/>
              <w:right w:w="108" w:type="dxa"/>
            </w:tcMar>
          </w:tcPr>
          <w:p w14:paraId="45B41755" w14:textId="77777777" w:rsidR="006C129C" w:rsidRPr="00C17D92" w:rsidRDefault="006C129C" w:rsidP="005031C7">
            <w:pPr>
              <w:spacing w:before="60" w:after="60"/>
              <w:rPr>
                <w:rFonts w:cs="Arial"/>
                <w:b/>
                <w:szCs w:val="22"/>
              </w:rPr>
            </w:pPr>
            <w:r w:rsidRPr="00C17D92">
              <w:rPr>
                <w:rFonts w:cs="Arial"/>
                <w:b/>
                <w:szCs w:val="22"/>
              </w:rPr>
              <w:t>Team:</w:t>
            </w:r>
          </w:p>
        </w:tc>
        <w:tc>
          <w:tcPr>
            <w:tcW w:w="2694" w:type="dxa"/>
          </w:tcPr>
          <w:p w14:paraId="28EFE98D" w14:textId="3C421C9F" w:rsidR="006C129C" w:rsidRPr="00C17D92" w:rsidRDefault="000E4559" w:rsidP="000C2C40">
            <w:pPr>
              <w:rPr>
                <w:rFonts w:cs="Arial"/>
                <w:szCs w:val="22"/>
              </w:rPr>
            </w:pPr>
            <w:r>
              <w:rPr>
                <w:rFonts w:cs="Arial"/>
                <w:szCs w:val="22"/>
              </w:rPr>
              <w:t>HOST</w:t>
            </w:r>
          </w:p>
        </w:tc>
        <w:tc>
          <w:tcPr>
            <w:tcW w:w="1842" w:type="dxa"/>
          </w:tcPr>
          <w:p w14:paraId="16DF9F9D" w14:textId="77777777" w:rsidR="006C129C" w:rsidRPr="00C17D92" w:rsidRDefault="006C129C" w:rsidP="005031C7">
            <w:pPr>
              <w:spacing w:before="60" w:after="60"/>
              <w:ind w:left="170"/>
              <w:rPr>
                <w:rFonts w:cs="Arial"/>
                <w:b/>
                <w:szCs w:val="22"/>
              </w:rPr>
            </w:pPr>
            <w:r w:rsidRPr="00C17D92">
              <w:rPr>
                <w:rFonts w:cs="Arial"/>
                <w:b/>
                <w:szCs w:val="22"/>
              </w:rPr>
              <w:t>Pay band:</w:t>
            </w:r>
          </w:p>
        </w:tc>
        <w:tc>
          <w:tcPr>
            <w:tcW w:w="2694" w:type="dxa"/>
          </w:tcPr>
          <w:p w14:paraId="0ADE8E19" w14:textId="4158B6A5" w:rsidR="006C129C" w:rsidRPr="00C17D92" w:rsidRDefault="005B6AE0" w:rsidP="000C2C40">
            <w:pPr>
              <w:rPr>
                <w:rFonts w:cs="Arial"/>
                <w:szCs w:val="22"/>
              </w:rPr>
            </w:pPr>
            <w:r>
              <w:rPr>
                <w:rFonts w:cs="Arial"/>
                <w:szCs w:val="22"/>
              </w:rPr>
              <w:t>9</w:t>
            </w:r>
          </w:p>
        </w:tc>
      </w:tr>
      <w:tr w:rsidR="006C129C" w:rsidRPr="00C17D92" w14:paraId="713CAC21" w14:textId="77777777" w:rsidTr="780B7C09">
        <w:trPr>
          <w:trHeight w:val="137"/>
        </w:trPr>
        <w:tc>
          <w:tcPr>
            <w:tcW w:w="2376" w:type="dxa"/>
            <w:tcMar>
              <w:top w:w="0" w:type="dxa"/>
              <w:left w:w="108" w:type="dxa"/>
              <w:bottom w:w="0" w:type="dxa"/>
              <w:right w:w="108" w:type="dxa"/>
            </w:tcMar>
          </w:tcPr>
          <w:p w14:paraId="28875F8C" w14:textId="77777777" w:rsidR="006C129C" w:rsidRPr="00C17D92" w:rsidRDefault="006C129C" w:rsidP="005031C7">
            <w:pPr>
              <w:spacing w:before="60" w:after="60"/>
              <w:rPr>
                <w:rFonts w:cs="Arial"/>
                <w:b/>
                <w:szCs w:val="22"/>
              </w:rPr>
            </w:pPr>
            <w:r w:rsidRPr="00C17D92">
              <w:rPr>
                <w:rFonts w:cs="Arial"/>
                <w:b/>
                <w:szCs w:val="22"/>
              </w:rPr>
              <w:t>Location:</w:t>
            </w:r>
          </w:p>
        </w:tc>
        <w:tc>
          <w:tcPr>
            <w:tcW w:w="2694" w:type="dxa"/>
            <w:tcBorders>
              <w:bottom w:val="single" w:sz="4" w:space="0" w:color="auto"/>
            </w:tcBorders>
          </w:tcPr>
          <w:p w14:paraId="6C695260" w14:textId="77777777" w:rsidR="006C129C" w:rsidRPr="00C17D92" w:rsidRDefault="006C129C" w:rsidP="00AF38C2">
            <w:pPr>
              <w:spacing w:before="60"/>
              <w:ind w:left="170"/>
              <w:rPr>
                <w:rFonts w:cs="Arial"/>
                <w:szCs w:val="22"/>
              </w:rPr>
            </w:pPr>
            <w:r w:rsidRPr="00C17D92">
              <w:rPr>
                <w:rFonts w:cs="Arial"/>
                <w:szCs w:val="22"/>
              </w:rPr>
              <w:t>The Burys</w:t>
            </w:r>
          </w:p>
          <w:p w14:paraId="09132D90" w14:textId="77777777" w:rsidR="00DE5FE3" w:rsidRPr="00C17D92" w:rsidRDefault="006C129C" w:rsidP="005031C7">
            <w:pPr>
              <w:spacing w:before="4"/>
              <w:ind w:left="170"/>
              <w:rPr>
                <w:rFonts w:cs="Arial"/>
                <w:szCs w:val="22"/>
              </w:rPr>
            </w:pPr>
            <w:r w:rsidRPr="00C17D92">
              <w:rPr>
                <w:rFonts w:cs="Arial"/>
                <w:szCs w:val="22"/>
              </w:rPr>
              <w:t>Godalming</w:t>
            </w:r>
            <w:r w:rsidR="00342408" w:rsidRPr="00C17D92">
              <w:rPr>
                <w:rFonts w:cs="Arial"/>
                <w:szCs w:val="22"/>
              </w:rPr>
              <w:t xml:space="preserve">, </w:t>
            </w:r>
          </w:p>
          <w:p w14:paraId="1F8A28E2" w14:textId="3FC791BA" w:rsidR="006C129C" w:rsidRPr="00C17D92" w:rsidRDefault="00342408" w:rsidP="005031C7">
            <w:pPr>
              <w:spacing w:before="60" w:after="60"/>
              <w:ind w:left="170"/>
              <w:rPr>
                <w:rFonts w:cs="Arial"/>
                <w:szCs w:val="22"/>
              </w:rPr>
            </w:pPr>
            <w:r w:rsidRPr="00C17D92">
              <w:rPr>
                <w:rFonts w:cs="Arial"/>
                <w:szCs w:val="22"/>
              </w:rPr>
              <w:t>Surrey GU7 1HR</w:t>
            </w:r>
          </w:p>
        </w:tc>
        <w:tc>
          <w:tcPr>
            <w:tcW w:w="1842" w:type="dxa"/>
            <w:tcBorders>
              <w:bottom w:val="single" w:sz="4" w:space="0" w:color="auto"/>
            </w:tcBorders>
          </w:tcPr>
          <w:p w14:paraId="0C8DAF2B" w14:textId="77777777" w:rsidR="006C129C" w:rsidRPr="00C17D92" w:rsidRDefault="006C129C" w:rsidP="005031C7">
            <w:pPr>
              <w:spacing w:before="60" w:after="60"/>
              <w:ind w:left="170"/>
              <w:rPr>
                <w:rFonts w:cs="Arial"/>
                <w:b/>
                <w:szCs w:val="22"/>
              </w:rPr>
            </w:pPr>
            <w:r w:rsidRPr="00C17D92">
              <w:rPr>
                <w:rFonts w:cs="Arial"/>
                <w:b/>
                <w:szCs w:val="22"/>
              </w:rPr>
              <w:t>Position type:</w:t>
            </w:r>
          </w:p>
          <w:p w14:paraId="124F3142" w14:textId="762A5992" w:rsidR="0054262F" w:rsidRPr="00C17D92" w:rsidRDefault="0054262F" w:rsidP="005031C7">
            <w:pPr>
              <w:spacing w:before="60" w:after="60"/>
              <w:ind w:left="170"/>
              <w:rPr>
                <w:rFonts w:cs="Arial"/>
                <w:i/>
                <w:szCs w:val="22"/>
              </w:rPr>
            </w:pPr>
            <w:r w:rsidRPr="00C17D92">
              <w:rPr>
                <w:rFonts w:cs="Arial"/>
                <w:szCs w:val="22"/>
              </w:rPr>
              <w:t>(if part time, working pattern)</w:t>
            </w:r>
          </w:p>
        </w:tc>
        <w:tc>
          <w:tcPr>
            <w:tcW w:w="2694" w:type="dxa"/>
          </w:tcPr>
          <w:p w14:paraId="6809254E" w14:textId="41E916E6" w:rsidR="00B62EAA" w:rsidRPr="00C17D92" w:rsidRDefault="00B62EAA" w:rsidP="00AF38C2">
            <w:pPr>
              <w:spacing w:before="60"/>
              <w:ind w:left="170" w:right="170"/>
              <w:rPr>
                <w:rFonts w:cs="Arial"/>
                <w:szCs w:val="22"/>
              </w:rPr>
            </w:pPr>
            <w:r w:rsidRPr="00C17D92">
              <w:rPr>
                <w:rFonts w:cs="Arial"/>
                <w:szCs w:val="22"/>
              </w:rPr>
              <w:t>Full time</w:t>
            </w:r>
          </w:p>
          <w:p w14:paraId="34289B87" w14:textId="632AD77A" w:rsidR="006C129C" w:rsidRPr="00C17D92" w:rsidRDefault="0054262F" w:rsidP="00AF38C2">
            <w:pPr>
              <w:ind w:left="170" w:right="170"/>
              <w:rPr>
                <w:rFonts w:cs="Arial"/>
                <w:szCs w:val="22"/>
              </w:rPr>
            </w:pPr>
            <w:r w:rsidRPr="00C17D92">
              <w:rPr>
                <w:rFonts w:cs="Arial"/>
                <w:szCs w:val="22"/>
              </w:rPr>
              <w:t>37 Hours/ Five day week</w:t>
            </w:r>
          </w:p>
          <w:p w14:paraId="14E35B92" w14:textId="77777777" w:rsidR="006C129C" w:rsidRPr="00C17D92" w:rsidRDefault="006C129C" w:rsidP="000C2C40">
            <w:pPr>
              <w:rPr>
                <w:rFonts w:cs="Arial"/>
                <w:szCs w:val="22"/>
              </w:rPr>
            </w:pPr>
          </w:p>
        </w:tc>
      </w:tr>
      <w:tr w:rsidR="00F11E00" w:rsidRPr="00C17D92" w14:paraId="7421696A" w14:textId="77777777" w:rsidTr="780B7C09">
        <w:trPr>
          <w:trHeight w:val="137"/>
        </w:trPr>
        <w:tc>
          <w:tcPr>
            <w:tcW w:w="2376" w:type="dxa"/>
            <w:vMerge w:val="restart"/>
            <w:tcMar>
              <w:top w:w="0" w:type="dxa"/>
              <w:left w:w="108" w:type="dxa"/>
              <w:bottom w:w="0" w:type="dxa"/>
              <w:right w:w="108" w:type="dxa"/>
            </w:tcMar>
          </w:tcPr>
          <w:p w14:paraId="3A3F3E0B" w14:textId="273BF833" w:rsidR="00F11E00" w:rsidRPr="00C17D92" w:rsidRDefault="00F11E00" w:rsidP="005031C7">
            <w:pPr>
              <w:spacing w:before="60" w:after="60"/>
              <w:rPr>
                <w:rFonts w:cs="Arial"/>
                <w:b/>
                <w:szCs w:val="22"/>
              </w:rPr>
            </w:pPr>
            <w:r w:rsidRPr="00C17D92">
              <w:rPr>
                <w:rFonts w:cs="Arial"/>
                <w:b/>
                <w:szCs w:val="22"/>
              </w:rPr>
              <w:t>Competencies:</w:t>
            </w:r>
          </w:p>
          <w:p w14:paraId="3FA461C1" w14:textId="7E0983DF" w:rsidR="00F11E00" w:rsidRPr="00C17D92" w:rsidRDefault="00F11E00" w:rsidP="005031C7">
            <w:pPr>
              <w:spacing w:before="60" w:after="60"/>
              <w:rPr>
                <w:rFonts w:cs="Arial"/>
                <w:b/>
                <w:szCs w:val="22"/>
              </w:rPr>
            </w:pPr>
            <w:r w:rsidRPr="00C17D92">
              <w:rPr>
                <w:rFonts w:cs="Arial"/>
                <w:b/>
                <w:szCs w:val="22"/>
              </w:rPr>
              <w:t>(level 1 – 4)</w:t>
            </w:r>
          </w:p>
        </w:tc>
        <w:tc>
          <w:tcPr>
            <w:tcW w:w="2694" w:type="dxa"/>
            <w:tcBorders>
              <w:right w:val="single" w:sz="4" w:space="0" w:color="auto"/>
            </w:tcBorders>
          </w:tcPr>
          <w:p w14:paraId="5D32745E" w14:textId="76C60991" w:rsidR="00F11E00" w:rsidRPr="00C17D92" w:rsidRDefault="00F11E00" w:rsidP="005031C7">
            <w:pPr>
              <w:spacing w:before="60" w:after="60"/>
              <w:ind w:left="170"/>
              <w:rPr>
                <w:rFonts w:cs="Arial"/>
                <w:b/>
                <w:szCs w:val="22"/>
              </w:rPr>
            </w:pPr>
            <w:r w:rsidRPr="00C17D92">
              <w:rPr>
                <w:rFonts w:cs="Arial"/>
                <w:b/>
                <w:szCs w:val="22"/>
              </w:rPr>
              <w:t>Communication:</w:t>
            </w:r>
          </w:p>
        </w:tc>
        <w:tc>
          <w:tcPr>
            <w:tcW w:w="1842" w:type="dxa"/>
            <w:tcBorders>
              <w:left w:val="single" w:sz="4" w:space="0" w:color="auto"/>
            </w:tcBorders>
          </w:tcPr>
          <w:p w14:paraId="73A712C9" w14:textId="43445D4C" w:rsidR="00F11E00" w:rsidRPr="00C17D92" w:rsidRDefault="00885E51" w:rsidP="005031C7">
            <w:pPr>
              <w:spacing w:before="60" w:after="60"/>
              <w:jc w:val="center"/>
              <w:rPr>
                <w:rFonts w:cs="Arial"/>
                <w:b/>
                <w:szCs w:val="22"/>
              </w:rPr>
            </w:pPr>
            <w:r>
              <w:rPr>
                <w:rFonts w:cs="Arial"/>
                <w:b/>
                <w:szCs w:val="22"/>
              </w:rPr>
              <w:t>2</w:t>
            </w:r>
          </w:p>
        </w:tc>
        <w:tc>
          <w:tcPr>
            <w:tcW w:w="2694" w:type="dxa"/>
            <w:vMerge w:val="restart"/>
          </w:tcPr>
          <w:p w14:paraId="6B88A4A6" w14:textId="7D995C1A" w:rsidR="00F11E00" w:rsidRPr="00C17D92" w:rsidRDefault="00F11E00" w:rsidP="00342408">
            <w:pPr>
              <w:rPr>
                <w:rFonts w:cs="Arial"/>
                <w:szCs w:val="22"/>
              </w:rPr>
            </w:pPr>
          </w:p>
        </w:tc>
      </w:tr>
      <w:tr w:rsidR="00F11E00" w:rsidRPr="00C17D92" w14:paraId="2BA684EB" w14:textId="77777777" w:rsidTr="780B7C09">
        <w:trPr>
          <w:trHeight w:val="137"/>
        </w:trPr>
        <w:tc>
          <w:tcPr>
            <w:tcW w:w="2376" w:type="dxa"/>
            <w:vMerge/>
            <w:tcMar>
              <w:top w:w="0" w:type="dxa"/>
              <w:left w:w="108" w:type="dxa"/>
              <w:bottom w:w="0" w:type="dxa"/>
              <w:right w:w="108" w:type="dxa"/>
            </w:tcMar>
          </w:tcPr>
          <w:p w14:paraId="40D6041D" w14:textId="66913A49" w:rsidR="00F11E00" w:rsidRPr="00C17D92" w:rsidRDefault="00F11E00" w:rsidP="000C2C40">
            <w:pPr>
              <w:rPr>
                <w:rFonts w:cs="Arial"/>
                <w:b/>
                <w:szCs w:val="22"/>
              </w:rPr>
            </w:pPr>
          </w:p>
        </w:tc>
        <w:tc>
          <w:tcPr>
            <w:tcW w:w="2694" w:type="dxa"/>
            <w:tcBorders>
              <w:right w:val="single" w:sz="4" w:space="0" w:color="auto"/>
            </w:tcBorders>
          </w:tcPr>
          <w:p w14:paraId="035AF277" w14:textId="2669F577" w:rsidR="00F11E00" w:rsidRPr="00C17D92" w:rsidRDefault="00F11E00" w:rsidP="005031C7">
            <w:pPr>
              <w:spacing w:before="60" w:after="60"/>
              <w:ind w:left="170"/>
              <w:rPr>
                <w:rFonts w:cs="Arial"/>
                <w:b/>
                <w:szCs w:val="22"/>
              </w:rPr>
            </w:pPr>
            <w:r w:rsidRPr="00C17D92">
              <w:rPr>
                <w:rFonts w:cs="Arial"/>
                <w:b/>
                <w:szCs w:val="22"/>
              </w:rPr>
              <w:t>Customer Service:</w:t>
            </w:r>
          </w:p>
        </w:tc>
        <w:tc>
          <w:tcPr>
            <w:tcW w:w="1842" w:type="dxa"/>
            <w:tcBorders>
              <w:left w:val="single" w:sz="4" w:space="0" w:color="auto"/>
            </w:tcBorders>
          </w:tcPr>
          <w:p w14:paraId="53148284" w14:textId="30BC0AB8" w:rsidR="00F11E00" w:rsidRPr="00C17D92" w:rsidRDefault="00885E51" w:rsidP="005031C7">
            <w:pPr>
              <w:spacing w:before="60" w:after="60"/>
              <w:jc w:val="center"/>
              <w:rPr>
                <w:rFonts w:cs="Arial"/>
                <w:b/>
                <w:szCs w:val="22"/>
              </w:rPr>
            </w:pPr>
            <w:r>
              <w:rPr>
                <w:rFonts w:cs="Arial"/>
                <w:b/>
                <w:szCs w:val="22"/>
              </w:rPr>
              <w:t>3</w:t>
            </w:r>
          </w:p>
        </w:tc>
        <w:tc>
          <w:tcPr>
            <w:tcW w:w="2694" w:type="dxa"/>
            <w:vMerge/>
          </w:tcPr>
          <w:p w14:paraId="54DFE023" w14:textId="28DEB917" w:rsidR="00F11E00" w:rsidRPr="00C17D92" w:rsidRDefault="00F11E00" w:rsidP="00984BD7">
            <w:pPr>
              <w:rPr>
                <w:rFonts w:cs="Arial"/>
                <w:szCs w:val="22"/>
              </w:rPr>
            </w:pPr>
          </w:p>
        </w:tc>
      </w:tr>
      <w:tr w:rsidR="00F11E00" w:rsidRPr="00C17D92" w14:paraId="0B726EC3" w14:textId="77777777" w:rsidTr="780B7C09">
        <w:trPr>
          <w:trHeight w:val="137"/>
        </w:trPr>
        <w:tc>
          <w:tcPr>
            <w:tcW w:w="2376" w:type="dxa"/>
            <w:vMerge/>
            <w:tcMar>
              <w:top w:w="0" w:type="dxa"/>
              <w:left w:w="108" w:type="dxa"/>
              <w:bottom w:w="0" w:type="dxa"/>
              <w:right w:w="108" w:type="dxa"/>
            </w:tcMar>
          </w:tcPr>
          <w:p w14:paraId="625DF102" w14:textId="77777777" w:rsidR="00F11E00" w:rsidRPr="00C17D92" w:rsidRDefault="00F11E00" w:rsidP="000C2C40">
            <w:pPr>
              <w:rPr>
                <w:rFonts w:cs="Arial"/>
                <w:b/>
                <w:szCs w:val="22"/>
              </w:rPr>
            </w:pPr>
          </w:p>
        </w:tc>
        <w:tc>
          <w:tcPr>
            <w:tcW w:w="2694" w:type="dxa"/>
            <w:tcBorders>
              <w:right w:val="single" w:sz="4" w:space="0" w:color="auto"/>
            </w:tcBorders>
          </w:tcPr>
          <w:p w14:paraId="48F3B703" w14:textId="49FA9E63" w:rsidR="00F11E00" w:rsidRPr="00C17D92" w:rsidRDefault="00F11E00" w:rsidP="005031C7">
            <w:pPr>
              <w:spacing w:before="60" w:after="60"/>
              <w:ind w:left="170"/>
              <w:rPr>
                <w:rFonts w:cs="Arial"/>
                <w:b/>
                <w:szCs w:val="22"/>
              </w:rPr>
            </w:pPr>
            <w:r w:rsidRPr="00C17D92">
              <w:rPr>
                <w:rFonts w:cs="Arial"/>
                <w:b/>
                <w:szCs w:val="22"/>
              </w:rPr>
              <w:t>Team Working:</w:t>
            </w:r>
          </w:p>
        </w:tc>
        <w:tc>
          <w:tcPr>
            <w:tcW w:w="1842" w:type="dxa"/>
            <w:tcBorders>
              <w:left w:val="single" w:sz="4" w:space="0" w:color="auto"/>
            </w:tcBorders>
          </w:tcPr>
          <w:p w14:paraId="48C0CD66" w14:textId="38F41414" w:rsidR="00F11E00" w:rsidRPr="00C17D92" w:rsidRDefault="00885E51" w:rsidP="005031C7">
            <w:pPr>
              <w:spacing w:before="60" w:after="60"/>
              <w:jc w:val="center"/>
              <w:rPr>
                <w:rFonts w:cs="Arial"/>
                <w:b/>
                <w:szCs w:val="22"/>
              </w:rPr>
            </w:pPr>
            <w:r>
              <w:rPr>
                <w:rFonts w:cs="Arial"/>
                <w:b/>
                <w:szCs w:val="22"/>
              </w:rPr>
              <w:t>2</w:t>
            </w:r>
          </w:p>
        </w:tc>
        <w:tc>
          <w:tcPr>
            <w:tcW w:w="2694" w:type="dxa"/>
            <w:vMerge/>
          </w:tcPr>
          <w:p w14:paraId="27949DB2" w14:textId="77777777" w:rsidR="00F11E00" w:rsidRPr="00C17D92" w:rsidRDefault="00F11E00" w:rsidP="00984BD7">
            <w:pPr>
              <w:rPr>
                <w:rFonts w:cs="Arial"/>
                <w:szCs w:val="22"/>
              </w:rPr>
            </w:pPr>
          </w:p>
        </w:tc>
      </w:tr>
      <w:tr w:rsidR="00F11E00" w:rsidRPr="00C17D92" w14:paraId="1859F310" w14:textId="77777777" w:rsidTr="780B7C09">
        <w:trPr>
          <w:trHeight w:val="137"/>
        </w:trPr>
        <w:tc>
          <w:tcPr>
            <w:tcW w:w="2376" w:type="dxa"/>
            <w:vMerge/>
            <w:tcMar>
              <w:top w:w="0" w:type="dxa"/>
              <w:left w:w="108" w:type="dxa"/>
              <w:bottom w:w="0" w:type="dxa"/>
              <w:right w:w="108" w:type="dxa"/>
            </w:tcMar>
          </w:tcPr>
          <w:p w14:paraId="4BEB5551" w14:textId="77777777" w:rsidR="00F11E00" w:rsidRPr="00C17D92" w:rsidRDefault="00F11E00" w:rsidP="000C2C40">
            <w:pPr>
              <w:rPr>
                <w:rFonts w:cs="Arial"/>
                <w:b/>
                <w:szCs w:val="22"/>
              </w:rPr>
            </w:pPr>
          </w:p>
        </w:tc>
        <w:tc>
          <w:tcPr>
            <w:tcW w:w="2694" w:type="dxa"/>
            <w:tcBorders>
              <w:right w:val="single" w:sz="4" w:space="0" w:color="auto"/>
            </w:tcBorders>
          </w:tcPr>
          <w:p w14:paraId="1E34D859" w14:textId="20457C2B" w:rsidR="00F11E00" w:rsidRPr="00C17D92" w:rsidRDefault="00F11E00" w:rsidP="005031C7">
            <w:pPr>
              <w:spacing w:before="60" w:after="60"/>
              <w:ind w:left="170"/>
              <w:rPr>
                <w:rFonts w:cs="Arial"/>
                <w:b/>
                <w:szCs w:val="22"/>
              </w:rPr>
            </w:pPr>
            <w:r w:rsidRPr="00C17D92">
              <w:rPr>
                <w:rFonts w:cs="Arial"/>
                <w:b/>
                <w:szCs w:val="22"/>
              </w:rPr>
              <w:t>Managing Self and Others:</w:t>
            </w:r>
          </w:p>
        </w:tc>
        <w:tc>
          <w:tcPr>
            <w:tcW w:w="1842" w:type="dxa"/>
            <w:tcBorders>
              <w:left w:val="single" w:sz="4" w:space="0" w:color="auto"/>
            </w:tcBorders>
          </w:tcPr>
          <w:p w14:paraId="6C5C9297" w14:textId="06B317F0" w:rsidR="00F11E00" w:rsidRPr="00C17D92" w:rsidRDefault="00885E51" w:rsidP="005031C7">
            <w:pPr>
              <w:spacing w:before="60" w:after="60"/>
              <w:jc w:val="center"/>
              <w:rPr>
                <w:rFonts w:cs="Arial"/>
                <w:b/>
                <w:szCs w:val="22"/>
              </w:rPr>
            </w:pPr>
            <w:r>
              <w:rPr>
                <w:rFonts w:cs="Arial"/>
                <w:b/>
                <w:szCs w:val="22"/>
              </w:rPr>
              <w:t>2</w:t>
            </w:r>
          </w:p>
        </w:tc>
        <w:tc>
          <w:tcPr>
            <w:tcW w:w="2694" w:type="dxa"/>
            <w:vMerge/>
          </w:tcPr>
          <w:p w14:paraId="367096E7" w14:textId="77777777" w:rsidR="00F11E00" w:rsidRPr="00C17D92" w:rsidRDefault="00F11E00" w:rsidP="00984BD7">
            <w:pPr>
              <w:rPr>
                <w:rFonts w:cs="Arial"/>
                <w:szCs w:val="22"/>
              </w:rPr>
            </w:pPr>
          </w:p>
        </w:tc>
      </w:tr>
      <w:tr w:rsidR="00F11E00" w:rsidRPr="00C17D92" w14:paraId="31DA56EC" w14:textId="77777777" w:rsidTr="780B7C09">
        <w:trPr>
          <w:trHeight w:val="137"/>
        </w:trPr>
        <w:tc>
          <w:tcPr>
            <w:tcW w:w="2376" w:type="dxa"/>
            <w:vMerge/>
            <w:tcMar>
              <w:top w:w="0" w:type="dxa"/>
              <w:left w:w="108" w:type="dxa"/>
              <w:bottom w:w="0" w:type="dxa"/>
              <w:right w:w="108" w:type="dxa"/>
            </w:tcMar>
          </w:tcPr>
          <w:p w14:paraId="3193533D" w14:textId="77777777" w:rsidR="00F11E00" w:rsidRPr="00C17D92" w:rsidRDefault="00F11E00" w:rsidP="000C2C40">
            <w:pPr>
              <w:rPr>
                <w:rFonts w:cs="Arial"/>
                <w:b/>
                <w:szCs w:val="22"/>
              </w:rPr>
            </w:pPr>
          </w:p>
        </w:tc>
        <w:tc>
          <w:tcPr>
            <w:tcW w:w="2694" w:type="dxa"/>
            <w:tcBorders>
              <w:right w:val="single" w:sz="4" w:space="0" w:color="auto"/>
            </w:tcBorders>
          </w:tcPr>
          <w:p w14:paraId="7BED2BD0" w14:textId="7A311DBA" w:rsidR="00F11E00" w:rsidRPr="00C17D92" w:rsidRDefault="00F11E00" w:rsidP="005031C7">
            <w:pPr>
              <w:spacing w:before="60" w:after="60"/>
              <w:ind w:left="170"/>
              <w:rPr>
                <w:rFonts w:cs="Arial"/>
                <w:b/>
                <w:szCs w:val="22"/>
              </w:rPr>
            </w:pPr>
            <w:r w:rsidRPr="00C17D92">
              <w:rPr>
                <w:rFonts w:cs="Arial"/>
                <w:b/>
                <w:szCs w:val="22"/>
              </w:rPr>
              <w:t>Can do approach/Results</w:t>
            </w:r>
            <w:r w:rsidR="005031C7" w:rsidRPr="00C17D92">
              <w:rPr>
                <w:rFonts w:cs="Arial"/>
                <w:b/>
                <w:szCs w:val="22"/>
              </w:rPr>
              <w:t>:</w:t>
            </w:r>
          </w:p>
        </w:tc>
        <w:tc>
          <w:tcPr>
            <w:tcW w:w="1842" w:type="dxa"/>
            <w:tcBorders>
              <w:left w:val="single" w:sz="4" w:space="0" w:color="auto"/>
            </w:tcBorders>
          </w:tcPr>
          <w:p w14:paraId="54B6D6E7" w14:textId="1FAA0F68" w:rsidR="00F11E00" w:rsidRPr="00C17D92" w:rsidRDefault="00885E51" w:rsidP="005031C7">
            <w:pPr>
              <w:spacing w:before="60" w:after="60"/>
              <w:jc w:val="center"/>
              <w:rPr>
                <w:rFonts w:cs="Arial"/>
                <w:b/>
                <w:szCs w:val="22"/>
              </w:rPr>
            </w:pPr>
            <w:r>
              <w:rPr>
                <w:rFonts w:cs="Arial"/>
                <w:b/>
                <w:szCs w:val="22"/>
              </w:rPr>
              <w:t>2</w:t>
            </w:r>
          </w:p>
        </w:tc>
        <w:tc>
          <w:tcPr>
            <w:tcW w:w="2694" w:type="dxa"/>
            <w:vMerge/>
          </w:tcPr>
          <w:p w14:paraId="055F3E01" w14:textId="77777777" w:rsidR="00F11E00" w:rsidRPr="00C17D92" w:rsidRDefault="00F11E00" w:rsidP="00984BD7">
            <w:pPr>
              <w:rPr>
                <w:rFonts w:cs="Arial"/>
                <w:szCs w:val="22"/>
              </w:rPr>
            </w:pPr>
          </w:p>
        </w:tc>
      </w:tr>
    </w:tbl>
    <w:tbl>
      <w:tblPr>
        <w:tblStyle w:val="TableGrid"/>
        <w:tblW w:w="9640" w:type="dxa"/>
        <w:tblInd w:w="-34" w:type="dxa"/>
        <w:tblLook w:val="04A0" w:firstRow="1" w:lastRow="0" w:firstColumn="1" w:lastColumn="0" w:noHBand="0" w:noVBand="1"/>
      </w:tblPr>
      <w:tblGrid>
        <w:gridCol w:w="2376"/>
        <w:gridCol w:w="2728"/>
        <w:gridCol w:w="1842"/>
        <w:gridCol w:w="2694"/>
      </w:tblGrid>
      <w:tr w:rsidR="00042B15" w:rsidRPr="00C17D92" w14:paraId="2F6EF808" w14:textId="77777777" w:rsidTr="00554609">
        <w:tc>
          <w:tcPr>
            <w:tcW w:w="2376" w:type="dxa"/>
            <w:shd w:val="clear" w:color="auto" w:fill="548DD4" w:themeFill="text2" w:themeFillTint="99"/>
          </w:tcPr>
          <w:p w14:paraId="2E45FBEC" w14:textId="77777777" w:rsidR="00042B15" w:rsidRPr="00C17D92" w:rsidRDefault="00554609" w:rsidP="000C2C40">
            <w:pPr>
              <w:pStyle w:val="Descriptionlabels"/>
              <w:rPr>
                <w:rFonts w:cs="Arial"/>
                <w:color w:val="FFFFFF" w:themeColor="background1"/>
                <w:sz w:val="22"/>
              </w:rPr>
            </w:pPr>
            <w:r w:rsidRPr="00C17D92">
              <w:rPr>
                <w:rFonts w:cs="Arial"/>
                <w:color w:val="FFFFFF" w:themeColor="background1"/>
                <w:sz w:val="22"/>
              </w:rPr>
              <w:t>R</w:t>
            </w:r>
            <w:r w:rsidR="00042B15" w:rsidRPr="00C17D92">
              <w:rPr>
                <w:rFonts w:cs="Arial"/>
                <w:color w:val="FFFFFF" w:themeColor="background1"/>
                <w:sz w:val="22"/>
              </w:rPr>
              <w:t>eviewed By:</w:t>
            </w:r>
          </w:p>
        </w:tc>
        <w:tc>
          <w:tcPr>
            <w:tcW w:w="2728" w:type="dxa"/>
          </w:tcPr>
          <w:p w14:paraId="4DDE4A53" w14:textId="2B582576" w:rsidR="00042B15" w:rsidRPr="000E04F0" w:rsidRDefault="000E04F0" w:rsidP="007E6A0C">
            <w:pPr>
              <w:rPr>
                <w:rFonts w:cs="Arial"/>
                <w:b/>
                <w:iCs/>
                <w:sz w:val="22"/>
                <w:szCs w:val="22"/>
              </w:rPr>
            </w:pPr>
            <w:r>
              <w:rPr>
                <w:rFonts w:cs="Arial"/>
                <w:b/>
                <w:iCs/>
                <w:sz w:val="22"/>
                <w:szCs w:val="22"/>
              </w:rPr>
              <w:t>Tracy Morgan</w:t>
            </w:r>
          </w:p>
        </w:tc>
        <w:tc>
          <w:tcPr>
            <w:tcW w:w="1842" w:type="dxa"/>
            <w:shd w:val="clear" w:color="auto" w:fill="548DD4" w:themeFill="text2" w:themeFillTint="99"/>
          </w:tcPr>
          <w:p w14:paraId="63D637D4" w14:textId="77777777" w:rsidR="00042B15" w:rsidRPr="00C17D92" w:rsidRDefault="00042B15" w:rsidP="000C2C40">
            <w:pPr>
              <w:pStyle w:val="Descriptionlabels"/>
              <w:rPr>
                <w:rFonts w:cs="Arial"/>
                <w:color w:val="FFFFFF" w:themeColor="background1"/>
                <w:sz w:val="22"/>
              </w:rPr>
            </w:pPr>
            <w:r w:rsidRPr="00C17D92">
              <w:rPr>
                <w:rFonts w:cs="Arial"/>
                <w:color w:val="FFFFFF" w:themeColor="background1"/>
                <w:sz w:val="22"/>
              </w:rPr>
              <w:t>Date:</w:t>
            </w:r>
          </w:p>
        </w:tc>
        <w:tc>
          <w:tcPr>
            <w:tcW w:w="2694" w:type="dxa"/>
          </w:tcPr>
          <w:p w14:paraId="2C28AC83" w14:textId="4690ECE8" w:rsidR="00042B15" w:rsidRPr="00C17D92" w:rsidRDefault="0055324E" w:rsidP="000C2C40">
            <w:pPr>
              <w:rPr>
                <w:rFonts w:cs="Arial"/>
                <w:sz w:val="22"/>
                <w:szCs w:val="22"/>
              </w:rPr>
            </w:pPr>
            <w:r>
              <w:rPr>
                <w:rFonts w:cs="Arial"/>
                <w:sz w:val="22"/>
                <w:szCs w:val="22"/>
              </w:rPr>
              <w:t>29/01/2025</w:t>
            </w:r>
          </w:p>
        </w:tc>
      </w:tr>
      <w:tr w:rsidR="00042B15" w:rsidRPr="00C17D92" w14:paraId="22C1E518" w14:textId="77777777" w:rsidTr="00554609">
        <w:tc>
          <w:tcPr>
            <w:tcW w:w="2376" w:type="dxa"/>
            <w:shd w:val="clear" w:color="auto" w:fill="548DD4" w:themeFill="text2" w:themeFillTint="99"/>
          </w:tcPr>
          <w:p w14:paraId="4F2E0799" w14:textId="1AFD766A" w:rsidR="00042B15" w:rsidRPr="00C17D92" w:rsidRDefault="003017F0" w:rsidP="000C2C40">
            <w:pPr>
              <w:pStyle w:val="Descriptionlabels"/>
              <w:rPr>
                <w:rFonts w:cs="Arial"/>
                <w:color w:val="FFFFFF" w:themeColor="background1"/>
                <w:sz w:val="22"/>
              </w:rPr>
            </w:pPr>
            <w:r w:rsidRPr="00C17D92">
              <w:rPr>
                <w:rFonts w:cs="Arial"/>
                <w:color w:val="FFFFFF" w:themeColor="background1"/>
                <w:sz w:val="22"/>
              </w:rPr>
              <w:t>Checked in</w:t>
            </w:r>
            <w:r w:rsidR="00042B15" w:rsidRPr="00C17D92">
              <w:rPr>
                <w:rFonts w:cs="Arial"/>
                <w:color w:val="FFFFFF" w:themeColor="background1"/>
                <w:sz w:val="22"/>
              </w:rPr>
              <w:t>:</w:t>
            </w:r>
          </w:p>
        </w:tc>
        <w:tc>
          <w:tcPr>
            <w:tcW w:w="2728" w:type="dxa"/>
          </w:tcPr>
          <w:p w14:paraId="33E6575E" w14:textId="26FAC597" w:rsidR="00042B15" w:rsidRPr="00C17D92" w:rsidRDefault="00275A2A" w:rsidP="00275A2A">
            <w:pPr>
              <w:spacing w:before="60"/>
              <w:ind w:left="170"/>
              <w:rPr>
                <w:rFonts w:cs="Arial"/>
                <w:sz w:val="22"/>
                <w:szCs w:val="22"/>
              </w:rPr>
            </w:pPr>
            <w:r w:rsidRPr="00C17D92">
              <w:rPr>
                <w:rFonts w:cs="Arial"/>
                <w:sz w:val="22"/>
                <w:szCs w:val="22"/>
              </w:rPr>
              <w:t>HR</w:t>
            </w:r>
            <w:r w:rsidR="00342408" w:rsidRPr="00C17D92">
              <w:rPr>
                <w:rFonts w:cs="Arial"/>
                <w:sz w:val="22"/>
                <w:szCs w:val="22"/>
              </w:rPr>
              <w:t xml:space="preserve"> </w:t>
            </w:r>
          </w:p>
        </w:tc>
        <w:tc>
          <w:tcPr>
            <w:tcW w:w="1842" w:type="dxa"/>
            <w:shd w:val="clear" w:color="auto" w:fill="548DD4" w:themeFill="text2" w:themeFillTint="99"/>
          </w:tcPr>
          <w:p w14:paraId="26B2825F" w14:textId="77777777" w:rsidR="00042B15" w:rsidRPr="00C17D92" w:rsidRDefault="00042B15" w:rsidP="000C2C40">
            <w:pPr>
              <w:pStyle w:val="Descriptionlabels"/>
              <w:rPr>
                <w:rFonts w:cs="Arial"/>
                <w:color w:val="FFFFFF" w:themeColor="background1"/>
                <w:sz w:val="22"/>
              </w:rPr>
            </w:pPr>
            <w:r w:rsidRPr="00C17D92">
              <w:rPr>
                <w:rFonts w:cs="Arial"/>
                <w:color w:val="FFFFFF" w:themeColor="background1"/>
                <w:sz w:val="22"/>
              </w:rPr>
              <w:t>Date:</w:t>
            </w:r>
          </w:p>
        </w:tc>
        <w:tc>
          <w:tcPr>
            <w:tcW w:w="2694" w:type="dxa"/>
          </w:tcPr>
          <w:p w14:paraId="29404C75" w14:textId="5F8A5996" w:rsidR="00042B15" w:rsidRPr="00C17D92" w:rsidRDefault="00042B15" w:rsidP="000C2C40">
            <w:pPr>
              <w:rPr>
                <w:rFonts w:cs="Arial"/>
                <w:sz w:val="22"/>
                <w:szCs w:val="22"/>
              </w:rPr>
            </w:pPr>
          </w:p>
        </w:tc>
      </w:tr>
      <w:tr w:rsidR="00042B15" w:rsidRPr="00C17D92" w14:paraId="6AEEF927" w14:textId="77777777" w:rsidTr="00554609">
        <w:tc>
          <w:tcPr>
            <w:tcW w:w="2376" w:type="dxa"/>
            <w:shd w:val="clear" w:color="auto" w:fill="548DD4" w:themeFill="text2" w:themeFillTint="99"/>
          </w:tcPr>
          <w:p w14:paraId="037E933A" w14:textId="77777777" w:rsidR="00042B15" w:rsidRPr="00C17D92" w:rsidRDefault="00042B15" w:rsidP="000C2C40">
            <w:pPr>
              <w:pStyle w:val="Descriptionlabels"/>
              <w:rPr>
                <w:rFonts w:cs="Arial"/>
                <w:color w:val="FFFFFF" w:themeColor="background1"/>
                <w:sz w:val="22"/>
              </w:rPr>
            </w:pPr>
            <w:r w:rsidRPr="00C17D92">
              <w:rPr>
                <w:rFonts w:cs="Arial"/>
                <w:color w:val="FFFFFF" w:themeColor="background1"/>
                <w:sz w:val="22"/>
              </w:rPr>
              <w:t>Last Updated:</w:t>
            </w:r>
          </w:p>
        </w:tc>
        <w:tc>
          <w:tcPr>
            <w:tcW w:w="2728" w:type="dxa"/>
          </w:tcPr>
          <w:p w14:paraId="29E2D2D1" w14:textId="01E80E66" w:rsidR="00042B15" w:rsidRPr="00C17D92" w:rsidRDefault="003777DD" w:rsidP="00275A2A">
            <w:pPr>
              <w:spacing w:before="60"/>
              <w:ind w:left="170"/>
              <w:rPr>
                <w:rFonts w:cs="Arial"/>
                <w:sz w:val="22"/>
                <w:szCs w:val="22"/>
              </w:rPr>
            </w:pPr>
            <w:r w:rsidRPr="00C17D92">
              <w:rPr>
                <w:rFonts w:cs="Arial"/>
                <w:sz w:val="22"/>
                <w:szCs w:val="22"/>
              </w:rPr>
              <w:t>Add date</w:t>
            </w:r>
          </w:p>
        </w:tc>
        <w:tc>
          <w:tcPr>
            <w:tcW w:w="1842" w:type="dxa"/>
            <w:shd w:val="clear" w:color="auto" w:fill="548DD4" w:themeFill="text2" w:themeFillTint="99"/>
          </w:tcPr>
          <w:p w14:paraId="7DBE5EFC" w14:textId="77777777" w:rsidR="00042B15" w:rsidRPr="00C17D92" w:rsidRDefault="00042B15" w:rsidP="000C2C40">
            <w:pPr>
              <w:pStyle w:val="Descriptionlabels"/>
              <w:rPr>
                <w:rFonts w:cs="Arial"/>
                <w:color w:val="FFFFFF" w:themeColor="background1"/>
                <w:sz w:val="22"/>
              </w:rPr>
            </w:pPr>
            <w:r w:rsidRPr="00C17D92">
              <w:rPr>
                <w:rFonts w:cs="Arial"/>
                <w:color w:val="FFFFFF" w:themeColor="background1"/>
                <w:sz w:val="22"/>
              </w:rPr>
              <w:t>Date:</w:t>
            </w:r>
          </w:p>
        </w:tc>
        <w:tc>
          <w:tcPr>
            <w:tcW w:w="2694" w:type="dxa"/>
          </w:tcPr>
          <w:p w14:paraId="0B4ED932" w14:textId="599BC3B4" w:rsidR="00042B15" w:rsidRPr="00C17D92" w:rsidRDefault="00042B15" w:rsidP="000C2C40">
            <w:pPr>
              <w:rPr>
                <w:rFonts w:cs="Arial"/>
                <w:sz w:val="22"/>
                <w:szCs w:val="22"/>
              </w:rPr>
            </w:pPr>
          </w:p>
        </w:tc>
      </w:tr>
    </w:tbl>
    <w:p w14:paraId="6CD92A87" w14:textId="77777777" w:rsidR="006C129C" w:rsidRPr="00C17D92" w:rsidRDefault="006C129C" w:rsidP="0062625A">
      <w:pPr>
        <w:rPr>
          <w:rFonts w:cs="Arial"/>
          <w:szCs w:val="22"/>
        </w:rPr>
      </w:pPr>
    </w:p>
    <w:sectPr w:rsidR="006C129C" w:rsidRPr="00C17D92" w:rsidSect="00DA2691">
      <w:footerReference w:type="default" r:id="rId18"/>
      <w:pgSz w:w="11906" w:h="16838"/>
      <w:pgMar w:top="426" w:right="849"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F238E" w14:textId="77777777" w:rsidR="00C432A7" w:rsidRDefault="00C432A7" w:rsidP="001E1F95">
      <w:r>
        <w:separator/>
      </w:r>
    </w:p>
  </w:endnote>
  <w:endnote w:type="continuationSeparator" w:id="0">
    <w:p w14:paraId="275D3ACD" w14:textId="77777777" w:rsidR="00C432A7" w:rsidRDefault="00C432A7" w:rsidP="001E1F95">
      <w:r>
        <w:continuationSeparator/>
      </w:r>
    </w:p>
  </w:endnote>
  <w:endnote w:type="continuationNotice" w:id="1">
    <w:p w14:paraId="71DCF6E8" w14:textId="77777777" w:rsidR="00C432A7" w:rsidRDefault="00C432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00868"/>
      <w:docPartObj>
        <w:docPartGallery w:val="Page Numbers (Bottom of Page)"/>
        <w:docPartUnique/>
      </w:docPartObj>
    </w:sdtPr>
    <w:sdtEndPr>
      <w:rPr>
        <w:color w:val="808080" w:themeColor="background1" w:themeShade="80"/>
        <w:spacing w:val="60"/>
      </w:rPr>
    </w:sdtEndPr>
    <w:sdtContent>
      <w:p w14:paraId="5056D02A" w14:textId="07DF1BB3" w:rsidR="005676F4" w:rsidRDefault="005676F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858BE" w:rsidRPr="00D858BE">
          <w:rPr>
            <w:b/>
            <w:bCs/>
            <w:noProof/>
          </w:rPr>
          <w:t>1</w:t>
        </w:r>
        <w:r>
          <w:rPr>
            <w:b/>
            <w:bCs/>
            <w:noProof/>
          </w:rPr>
          <w:fldChar w:fldCharType="end"/>
        </w:r>
        <w:r>
          <w:rPr>
            <w:b/>
            <w:bCs/>
          </w:rPr>
          <w:t xml:space="preserve"> | </w:t>
        </w:r>
        <w:r>
          <w:rPr>
            <w:color w:val="808080" w:themeColor="background1" w:themeShade="80"/>
            <w:spacing w:val="60"/>
          </w:rPr>
          <w:t>Page</w:t>
        </w:r>
      </w:p>
    </w:sdtContent>
  </w:sdt>
  <w:p w14:paraId="39451E6E" w14:textId="77777777" w:rsidR="005676F4" w:rsidRDefault="00567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BA089" w14:textId="77777777" w:rsidR="00C432A7" w:rsidRDefault="00C432A7" w:rsidP="001E1F95">
      <w:r>
        <w:separator/>
      </w:r>
    </w:p>
  </w:footnote>
  <w:footnote w:type="continuationSeparator" w:id="0">
    <w:p w14:paraId="6AA97D6C" w14:textId="77777777" w:rsidR="00C432A7" w:rsidRDefault="00C432A7" w:rsidP="001E1F95">
      <w:r>
        <w:continuationSeparator/>
      </w:r>
    </w:p>
  </w:footnote>
  <w:footnote w:type="continuationNotice" w:id="1">
    <w:p w14:paraId="6D6CAE17" w14:textId="77777777" w:rsidR="00C432A7" w:rsidRDefault="00C432A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38E7"/>
    <w:multiLevelType w:val="hybridMultilevel"/>
    <w:tmpl w:val="B8C017BA"/>
    <w:lvl w:ilvl="0" w:tplc="D230399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32BFA"/>
    <w:multiLevelType w:val="multilevel"/>
    <w:tmpl w:val="AC12C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A7BD5"/>
    <w:multiLevelType w:val="hybridMultilevel"/>
    <w:tmpl w:val="88CEEB70"/>
    <w:lvl w:ilvl="0" w:tplc="2BDCE0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26BA2"/>
    <w:multiLevelType w:val="hybridMultilevel"/>
    <w:tmpl w:val="CB786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C0575"/>
    <w:multiLevelType w:val="hybridMultilevel"/>
    <w:tmpl w:val="03A4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635BA"/>
    <w:multiLevelType w:val="hybridMultilevel"/>
    <w:tmpl w:val="D1C4C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D0FB5"/>
    <w:multiLevelType w:val="multilevel"/>
    <w:tmpl w:val="9CE4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40362D"/>
    <w:multiLevelType w:val="hybridMultilevel"/>
    <w:tmpl w:val="5B88DB7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8" w15:restartNumberingAfterBreak="0">
    <w:nsid w:val="50201575"/>
    <w:multiLevelType w:val="hybridMultilevel"/>
    <w:tmpl w:val="D4543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C81E46"/>
    <w:multiLevelType w:val="hybridMultilevel"/>
    <w:tmpl w:val="42D69322"/>
    <w:lvl w:ilvl="0" w:tplc="38684168">
      <w:start w:val="1"/>
      <w:numFmt w:val="bullet"/>
      <w:pStyle w:val="Bulleted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B207F4"/>
    <w:multiLevelType w:val="hybridMultilevel"/>
    <w:tmpl w:val="77A67F52"/>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4129010">
    <w:abstractNumId w:val="9"/>
  </w:num>
  <w:num w:numId="2" w16cid:durableId="1167131616">
    <w:abstractNumId w:val="0"/>
  </w:num>
  <w:num w:numId="3" w16cid:durableId="734470653">
    <w:abstractNumId w:val="6"/>
  </w:num>
  <w:num w:numId="4" w16cid:durableId="253755815">
    <w:abstractNumId w:val="3"/>
  </w:num>
  <w:num w:numId="5" w16cid:durableId="1238203447">
    <w:abstractNumId w:val="1"/>
  </w:num>
  <w:num w:numId="6" w16cid:durableId="875970558">
    <w:abstractNumId w:val="7"/>
  </w:num>
  <w:num w:numId="7" w16cid:durableId="210192392">
    <w:abstractNumId w:val="5"/>
  </w:num>
  <w:num w:numId="8" w16cid:durableId="774641051">
    <w:abstractNumId w:val="2"/>
  </w:num>
  <w:num w:numId="9" w16cid:durableId="433550453">
    <w:abstractNumId w:val="10"/>
  </w:num>
  <w:num w:numId="10" w16cid:durableId="61871517">
    <w:abstractNumId w:val="8"/>
  </w:num>
  <w:num w:numId="11" w16cid:durableId="581722455">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389"/>
    <w:rsid w:val="000001AE"/>
    <w:rsid w:val="0000312E"/>
    <w:rsid w:val="00010652"/>
    <w:rsid w:val="000140F0"/>
    <w:rsid w:val="00023983"/>
    <w:rsid w:val="00024D1D"/>
    <w:rsid w:val="00025C01"/>
    <w:rsid w:val="00032612"/>
    <w:rsid w:val="00035684"/>
    <w:rsid w:val="00040BFC"/>
    <w:rsid w:val="00042B15"/>
    <w:rsid w:val="000442A2"/>
    <w:rsid w:val="00045FC5"/>
    <w:rsid w:val="00071530"/>
    <w:rsid w:val="00083456"/>
    <w:rsid w:val="000A3AAB"/>
    <w:rsid w:val="000A6B47"/>
    <w:rsid w:val="000B4DED"/>
    <w:rsid w:val="000C2C40"/>
    <w:rsid w:val="000D25D5"/>
    <w:rsid w:val="000D2EC8"/>
    <w:rsid w:val="000D5DAA"/>
    <w:rsid w:val="000E04F0"/>
    <w:rsid w:val="000E4559"/>
    <w:rsid w:val="000E6B18"/>
    <w:rsid w:val="00102FA7"/>
    <w:rsid w:val="00103EC1"/>
    <w:rsid w:val="00115066"/>
    <w:rsid w:val="001152A0"/>
    <w:rsid w:val="00123681"/>
    <w:rsid w:val="001332FE"/>
    <w:rsid w:val="00137E4F"/>
    <w:rsid w:val="001537B3"/>
    <w:rsid w:val="00171A52"/>
    <w:rsid w:val="001806AA"/>
    <w:rsid w:val="001860E0"/>
    <w:rsid w:val="00191112"/>
    <w:rsid w:val="00192B63"/>
    <w:rsid w:val="00193CE0"/>
    <w:rsid w:val="0019740D"/>
    <w:rsid w:val="001A1DA8"/>
    <w:rsid w:val="001B565D"/>
    <w:rsid w:val="001B73FC"/>
    <w:rsid w:val="001C282C"/>
    <w:rsid w:val="001C42FC"/>
    <w:rsid w:val="001C4DDE"/>
    <w:rsid w:val="001D53C8"/>
    <w:rsid w:val="001D6415"/>
    <w:rsid w:val="001E02CC"/>
    <w:rsid w:val="001E1F95"/>
    <w:rsid w:val="001F5CED"/>
    <w:rsid w:val="0021794E"/>
    <w:rsid w:val="002247AE"/>
    <w:rsid w:val="00231047"/>
    <w:rsid w:val="002507E3"/>
    <w:rsid w:val="00250EBF"/>
    <w:rsid w:val="00251BED"/>
    <w:rsid w:val="002567E9"/>
    <w:rsid w:val="00257B7C"/>
    <w:rsid w:val="00263CF7"/>
    <w:rsid w:val="00275A2A"/>
    <w:rsid w:val="00292A0C"/>
    <w:rsid w:val="002A2A58"/>
    <w:rsid w:val="002A3886"/>
    <w:rsid w:val="002A7FCB"/>
    <w:rsid w:val="002B500E"/>
    <w:rsid w:val="002D1848"/>
    <w:rsid w:val="002D7056"/>
    <w:rsid w:val="002E13FB"/>
    <w:rsid w:val="002E2501"/>
    <w:rsid w:val="002E7496"/>
    <w:rsid w:val="002E7D52"/>
    <w:rsid w:val="002F0A62"/>
    <w:rsid w:val="003017F0"/>
    <w:rsid w:val="00304C8C"/>
    <w:rsid w:val="0030753A"/>
    <w:rsid w:val="00307797"/>
    <w:rsid w:val="00317881"/>
    <w:rsid w:val="003307A6"/>
    <w:rsid w:val="00331932"/>
    <w:rsid w:val="00342408"/>
    <w:rsid w:val="00354121"/>
    <w:rsid w:val="003547A4"/>
    <w:rsid w:val="00375086"/>
    <w:rsid w:val="003777DD"/>
    <w:rsid w:val="003878F9"/>
    <w:rsid w:val="00392199"/>
    <w:rsid w:val="00392393"/>
    <w:rsid w:val="00392766"/>
    <w:rsid w:val="003A3308"/>
    <w:rsid w:val="003A5236"/>
    <w:rsid w:val="003B30EA"/>
    <w:rsid w:val="003D0D8F"/>
    <w:rsid w:val="003D5A6B"/>
    <w:rsid w:val="003E12A3"/>
    <w:rsid w:val="003F10C5"/>
    <w:rsid w:val="003F30CB"/>
    <w:rsid w:val="003F6100"/>
    <w:rsid w:val="0040054D"/>
    <w:rsid w:val="004350E8"/>
    <w:rsid w:val="00436895"/>
    <w:rsid w:val="00440197"/>
    <w:rsid w:val="0044554F"/>
    <w:rsid w:val="00463530"/>
    <w:rsid w:val="004636D0"/>
    <w:rsid w:val="00470D9D"/>
    <w:rsid w:val="00473EF7"/>
    <w:rsid w:val="004752C4"/>
    <w:rsid w:val="0047712B"/>
    <w:rsid w:val="004979F2"/>
    <w:rsid w:val="004A1E7B"/>
    <w:rsid w:val="004A75B4"/>
    <w:rsid w:val="004B33B9"/>
    <w:rsid w:val="004D0D7A"/>
    <w:rsid w:val="004D3BF9"/>
    <w:rsid w:val="004D4A6A"/>
    <w:rsid w:val="004E4AE7"/>
    <w:rsid w:val="004E7FD3"/>
    <w:rsid w:val="004F3F6E"/>
    <w:rsid w:val="005015B1"/>
    <w:rsid w:val="005028F8"/>
    <w:rsid w:val="005030D2"/>
    <w:rsid w:val="005031C7"/>
    <w:rsid w:val="00506B8B"/>
    <w:rsid w:val="00507031"/>
    <w:rsid w:val="005119B8"/>
    <w:rsid w:val="00517769"/>
    <w:rsid w:val="00532692"/>
    <w:rsid w:val="005332D0"/>
    <w:rsid w:val="0054262F"/>
    <w:rsid w:val="005506EE"/>
    <w:rsid w:val="005514C1"/>
    <w:rsid w:val="005529D1"/>
    <w:rsid w:val="0055324E"/>
    <w:rsid w:val="00554609"/>
    <w:rsid w:val="00560D9A"/>
    <w:rsid w:val="0056442B"/>
    <w:rsid w:val="005676F4"/>
    <w:rsid w:val="0057701B"/>
    <w:rsid w:val="005810B9"/>
    <w:rsid w:val="0058426A"/>
    <w:rsid w:val="005945D6"/>
    <w:rsid w:val="005968C1"/>
    <w:rsid w:val="005A4AD8"/>
    <w:rsid w:val="005B00EC"/>
    <w:rsid w:val="005B396E"/>
    <w:rsid w:val="005B6AE0"/>
    <w:rsid w:val="005C3A30"/>
    <w:rsid w:val="005C412F"/>
    <w:rsid w:val="005D1194"/>
    <w:rsid w:val="005D1BCB"/>
    <w:rsid w:val="005D344C"/>
    <w:rsid w:val="005D6AD4"/>
    <w:rsid w:val="005E0294"/>
    <w:rsid w:val="005E77E3"/>
    <w:rsid w:val="005F2884"/>
    <w:rsid w:val="005F65A9"/>
    <w:rsid w:val="00614194"/>
    <w:rsid w:val="00625ECF"/>
    <w:rsid w:val="0062625A"/>
    <w:rsid w:val="00631EE1"/>
    <w:rsid w:val="006428B9"/>
    <w:rsid w:val="006452E1"/>
    <w:rsid w:val="00653E81"/>
    <w:rsid w:val="006741CF"/>
    <w:rsid w:val="0067670F"/>
    <w:rsid w:val="00677317"/>
    <w:rsid w:val="00683880"/>
    <w:rsid w:val="0069580A"/>
    <w:rsid w:val="006B6E00"/>
    <w:rsid w:val="006C129C"/>
    <w:rsid w:val="006C259A"/>
    <w:rsid w:val="006D013B"/>
    <w:rsid w:val="006D5DD6"/>
    <w:rsid w:val="006E360E"/>
    <w:rsid w:val="006F68FB"/>
    <w:rsid w:val="00703C5C"/>
    <w:rsid w:val="007046F1"/>
    <w:rsid w:val="00720D77"/>
    <w:rsid w:val="00723390"/>
    <w:rsid w:val="007574A6"/>
    <w:rsid w:val="00773608"/>
    <w:rsid w:val="0077494A"/>
    <w:rsid w:val="00780E41"/>
    <w:rsid w:val="007A40AD"/>
    <w:rsid w:val="007A53DA"/>
    <w:rsid w:val="007C3731"/>
    <w:rsid w:val="007D1C14"/>
    <w:rsid w:val="007E0649"/>
    <w:rsid w:val="007E6A0C"/>
    <w:rsid w:val="007E79B5"/>
    <w:rsid w:val="007F4179"/>
    <w:rsid w:val="007F4673"/>
    <w:rsid w:val="0080112C"/>
    <w:rsid w:val="00812408"/>
    <w:rsid w:val="00817058"/>
    <w:rsid w:val="00820F4C"/>
    <w:rsid w:val="00821E87"/>
    <w:rsid w:val="00823A51"/>
    <w:rsid w:val="00835A60"/>
    <w:rsid w:val="00836339"/>
    <w:rsid w:val="00841E0A"/>
    <w:rsid w:val="00845799"/>
    <w:rsid w:val="008536FA"/>
    <w:rsid w:val="008540D7"/>
    <w:rsid w:val="008546A0"/>
    <w:rsid w:val="00875199"/>
    <w:rsid w:val="00883012"/>
    <w:rsid w:val="008855F4"/>
    <w:rsid w:val="00885E51"/>
    <w:rsid w:val="00887AE9"/>
    <w:rsid w:val="00890CA4"/>
    <w:rsid w:val="00890DAC"/>
    <w:rsid w:val="0089788B"/>
    <w:rsid w:val="008A1581"/>
    <w:rsid w:val="008A2125"/>
    <w:rsid w:val="008A3572"/>
    <w:rsid w:val="008B6D10"/>
    <w:rsid w:val="008C314F"/>
    <w:rsid w:val="008C3BC5"/>
    <w:rsid w:val="008D172A"/>
    <w:rsid w:val="008D6342"/>
    <w:rsid w:val="008F6C5D"/>
    <w:rsid w:val="00900389"/>
    <w:rsid w:val="00900F45"/>
    <w:rsid w:val="00906076"/>
    <w:rsid w:val="00907144"/>
    <w:rsid w:val="009302CB"/>
    <w:rsid w:val="00936DA9"/>
    <w:rsid w:val="00947A9F"/>
    <w:rsid w:val="00954B8B"/>
    <w:rsid w:val="00956996"/>
    <w:rsid w:val="00956D94"/>
    <w:rsid w:val="0095738C"/>
    <w:rsid w:val="0096646D"/>
    <w:rsid w:val="009833DF"/>
    <w:rsid w:val="00983D57"/>
    <w:rsid w:val="009840AA"/>
    <w:rsid w:val="00984BD7"/>
    <w:rsid w:val="009850DD"/>
    <w:rsid w:val="009869CD"/>
    <w:rsid w:val="00987568"/>
    <w:rsid w:val="009A5E36"/>
    <w:rsid w:val="009B126F"/>
    <w:rsid w:val="009C2F3D"/>
    <w:rsid w:val="009C7331"/>
    <w:rsid w:val="009E29FD"/>
    <w:rsid w:val="009F00A2"/>
    <w:rsid w:val="009F1340"/>
    <w:rsid w:val="009F71A8"/>
    <w:rsid w:val="00A01C84"/>
    <w:rsid w:val="00A119DF"/>
    <w:rsid w:val="00A16D1E"/>
    <w:rsid w:val="00A20308"/>
    <w:rsid w:val="00A20D73"/>
    <w:rsid w:val="00A25813"/>
    <w:rsid w:val="00A270F0"/>
    <w:rsid w:val="00A41E5B"/>
    <w:rsid w:val="00A4395A"/>
    <w:rsid w:val="00A50905"/>
    <w:rsid w:val="00A52851"/>
    <w:rsid w:val="00A531A3"/>
    <w:rsid w:val="00A54ECE"/>
    <w:rsid w:val="00A6529F"/>
    <w:rsid w:val="00A65405"/>
    <w:rsid w:val="00A76B67"/>
    <w:rsid w:val="00AA09B9"/>
    <w:rsid w:val="00AA0B2B"/>
    <w:rsid w:val="00AC49C6"/>
    <w:rsid w:val="00AD3C84"/>
    <w:rsid w:val="00AF38C2"/>
    <w:rsid w:val="00B07A31"/>
    <w:rsid w:val="00B411A8"/>
    <w:rsid w:val="00B476EF"/>
    <w:rsid w:val="00B57128"/>
    <w:rsid w:val="00B62EAA"/>
    <w:rsid w:val="00B67AF8"/>
    <w:rsid w:val="00B67D26"/>
    <w:rsid w:val="00B74FC9"/>
    <w:rsid w:val="00B775C4"/>
    <w:rsid w:val="00B83210"/>
    <w:rsid w:val="00B83B80"/>
    <w:rsid w:val="00B840E1"/>
    <w:rsid w:val="00B84F88"/>
    <w:rsid w:val="00B86A1D"/>
    <w:rsid w:val="00BA50B9"/>
    <w:rsid w:val="00BB3543"/>
    <w:rsid w:val="00BC053B"/>
    <w:rsid w:val="00BE0AC4"/>
    <w:rsid w:val="00BE0FB7"/>
    <w:rsid w:val="00BE1128"/>
    <w:rsid w:val="00BE3465"/>
    <w:rsid w:val="00BF0605"/>
    <w:rsid w:val="00BF52A5"/>
    <w:rsid w:val="00C1594E"/>
    <w:rsid w:val="00C162EF"/>
    <w:rsid w:val="00C1769B"/>
    <w:rsid w:val="00C17D92"/>
    <w:rsid w:val="00C21C32"/>
    <w:rsid w:val="00C356E9"/>
    <w:rsid w:val="00C37D35"/>
    <w:rsid w:val="00C432A7"/>
    <w:rsid w:val="00C441A3"/>
    <w:rsid w:val="00C5277A"/>
    <w:rsid w:val="00C71C59"/>
    <w:rsid w:val="00C71CFD"/>
    <w:rsid w:val="00C71F99"/>
    <w:rsid w:val="00C73FB2"/>
    <w:rsid w:val="00C766D7"/>
    <w:rsid w:val="00C76EAF"/>
    <w:rsid w:val="00C80B98"/>
    <w:rsid w:val="00C8490B"/>
    <w:rsid w:val="00C85670"/>
    <w:rsid w:val="00C858F0"/>
    <w:rsid w:val="00C86E7D"/>
    <w:rsid w:val="00C925C3"/>
    <w:rsid w:val="00C92764"/>
    <w:rsid w:val="00C92B71"/>
    <w:rsid w:val="00CB3FE4"/>
    <w:rsid w:val="00CC0014"/>
    <w:rsid w:val="00CC1AE9"/>
    <w:rsid w:val="00CC7D89"/>
    <w:rsid w:val="00CE1021"/>
    <w:rsid w:val="00CF3CBA"/>
    <w:rsid w:val="00D06731"/>
    <w:rsid w:val="00D07054"/>
    <w:rsid w:val="00D125E1"/>
    <w:rsid w:val="00D2103E"/>
    <w:rsid w:val="00D24952"/>
    <w:rsid w:val="00D34E01"/>
    <w:rsid w:val="00D43D9A"/>
    <w:rsid w:val="00D56EB8"/>
    <w:rsid w:val="00D6566D"/>
    <w:rsid w:val="00D700E5"/>
    <w:rsid w:val="00D708BE"/>
    <w:rsid w:val="00D858BE"/>
    <w:rsid w:val="00D86F3A"/>
    <w:rsid w:val="00D90291"/>
    <w:rsid w:val="00D90643"/>
    <w:rsid w:val="00D95756"/>
    <w:rsid w:val="00DA2691"/>
    <w:rsid w:val="00DB142D"/>
    <w:rsid w:val="00DB3BD8"/>
    <w:rsid w:val="00DC1C00"/>
    <w:rsid w:val="00DC646C"/>
    <w:rsid w:val="00DD7ABC"/>
    <w:rsid w:val="00DD7C97"/>
    <w:rsid w:val="00DE5FE3"/>
    <w:rsid w:val="00DE6869"/>
    <w:rsid w:val="00DF3BCC"/>
    <w:rsid w:val="00DF67BA"/>
    <w:rsid w:val="00E0244F"/>
    <w:rsid w:val="00E07B14"/>
    <w:rsid w:val="00E10A1E"/>
    <w:rsid w:val="00E11C60"/>
    <w:rsid w:val="00E27F4A"/>
    <w:rsid w:val="00E33522"/>
    <w:rsid w:val="00E355D5"/>
    <w:rsid w:val="00E465D1"/>
    <w:rsid w:val="00E61581"/>
    <w:rsid w:val="00E64154"/>
    <w:rsid w:val="00E7026C"/>
    <w:rsid w:val="00E70DD1"/>
    <w:rsid w:val="00E72632"/>
    <w:rsid w:val="00E828F1"/>
    <w:rsid w:val="00EA5BFD"/>
    <w:rsid w:val="00EB0E12"/>
    <w:rsid w:val="00EB583D"/>
    <w:rsid w:val="00EB793E"/>
    <w:rsid w:val="00EC326A"/>
    <w:rsid w:val="00EC51A9"/>
    <w:rsid w:val="00ED14E9"/>
    <w:rsid w:val="00ED2069"/>
    <w:rsid w:val="00ED3D46"/>
    <w:rsid w:val="00EF2EE4"/>
    <w:rsid w:val="00F045E2"/>
    <w:rsid w:val="00F064EE"/>
    <w:rsid w:val="00F11E00"/>
    <w:rsid w:val="00F2450E"/>
    <w:rsid w:val="00F301A9"/>
    <w:rsid w:val="00F41D54"/>
    <w:rsid w:val="00F44E8C"/>
    <w:rsid w:val="00F507DA"/>
    <w:rsid w:val="00F510FC"/>
    <w:rsid w:val="00F555AC"/>
    <w:rsid w:val="00F7668F"/>
    <w:rsid w:val="00F80822"/>
    <w:rsid w:val="00F923D3"/>
    <w:rsid w:val="00F96DCA"/>
    <w:rsid w:val="00FA50CB"/>
    <w:rsid w:val="00FB0731"/>
    <w:rsid w:val="00FB5CD5"/>
    <w:rsid w:val="00FB7A11"/>
    <w:rsid w:val="00FE3601"/>
    <w:rsid w:val="00FF1AF0"/>
    <w:rsid w:val="00FF409E"/>
    <w:rsid w:val="0D9B1B8C"/>
    <w:rsid w:val="1FF89185"/>
    <w:rsid w:val="29864B6E"/>
    <w:rsid w:val="2F6AE6D9"/>
    <w:rsid w:val="2F8F960D"/>
    <w:rsid w:val="316FCAC0"/>
    <w:rsid w:val="36DA2204"/>
    <w:rsid w:val="45733148"/>
    <w:rsid w:val="59CB9D7F"/>
    <w:rsid w:val="753E6FC7"/>
    <w:rsid w:val="780B7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78694"/>
  <w15:docId w15:val="{E2A28EA2-863E-42C5-9B05-E8AAB4A6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405"/>
    <w:pPr>
      <w:spacing w:after="0" w:line="240" w:lineRule="auto"/>
    </w:pPr>
    <w:rPr>
      <w:rFonts w:ascii="Arial" w:eastAsia="Times New Roman" w:hAnsi="Arial" w:cs="Times New Roman"/>
      <w:szCs w:val="24"/>
    </w:rPr>
  </w:style>
  <w:style w:type="paragraph" w:styleId="Heading1">
    <w:name w:val="heading 1"/>
    <w:basedOn w:val="Normal"/>
    <w:next w:val="Normal"/>
    <w:link w:val="Heading1Char"/>
    <w:uiPriority w:val="9"/>
    <w:qFormat/>
    <w:rsid w:val="001E1F95"/>
    <w:pPr>
      <w:keepNext/>
      <w:jc w:val="center"/>
      <w:outlineLvl w:val="0"/>
    </w:pPr>
    <w:rPr>
      <w:rFonts w:ascii="Times New Roman" w:hAnsi="Times New Roman"/>
      <w:sz w:val="28"/>
      <w:szCs w:val="28"/>
    </w:rPr>
  </w:style>
  <w:style w:type="paragraph" w:styleId="Heading2">
    <w:name w:val="heading 2"/>
    <w:basedOn w:val="Normal"/>
    <w:next w:val="Normal"/>
    <w:link w:val="Heading2Char"/>
    <w:uiPriority w:val="9"/>
    <w:unhideWhenUsed/>
    <w:qFormat/>
    <w:rsid w:val="001A1DA8"/>
    <w:pPr>
      <w:keepNext/>
      <w:keepLines/>
      <w:spacing w:before="120" w:after="120" w:line="259" w:lineRule="auto"/>
      <w:ind w:left="578" w:hanging="578"/>
      <w:outlineLvl w:val="1"/>
    </w:pPr>
    <w:rPr>
      <w:rFonts w:asciiTheme="majorHAnsi" w:eastAsiaTheme="majorEastAsia" w:hAnsiTheme="majorHAnsi" w:cstheme="majorBidi"/>
      <w:b/>
      <w:bCs/>
      <w:color w:val="1D1B11" w:themeColor="background2" w:themeShade="1A"/>
      <w:sz w:val="32"/>
      <w:szCs w:val="32"/>
    </w:rPr>
  </w:style>
  <w:style w:type="paragraph" w:styleId="Heading3">
    <w:name w:val="heading 3"/>
    <w:basedOn w:val="Normal"/>
    <w:next w:val="Normal"/>
    <w:link w:val="Heading3Char"/>
    <w:uiPriority w:val="9"/>
    <w:unhideWhenUsed/>
    <w:qFormat/>
    <w:rsid w:val="001A1DA8"/>
    <w:pPr>
      <w:keepNext/>
      <w:keepLines/>
      <w:spacing w:before="80" w:after="80" w:line="259" w:lineRule="auto"/>
      <w:ind w:left="720" w:hanging="720"/>
      <w:outlineLvl w:val="2"/>
    </w:pPr>
    <w:rPr>
      <w:rFonts w:eastAsiaTheme="majorEastAsia" w:cs="Arial"/>
      <w:b/>
      <w:bCs/>
      <w:color w:val="000000" w:themeColor="text1"/>
      <w:sz w:val="28"/>
      <w:szCs w:val="28"/>
    </w:rPr>
  </w:style>
  <w:style w:type="paragraph" w:styleId="Heading4">
    <w:name w:val="heading 4"/>
    <w:basedOn w:val="Normal"/>
    <w:next w:val="Normal"/>
    <w:link w:val="Heading4Char"/>
    <w:uiPriority w:val="9"/>
    <w:unhideWhenUsed/>
    <w:qFormat/>
    <w:rsid w:val="001A1DA8"/>
    <w:pPr>
      <w:keepNext/>
      <w:keepLines/>
      <w:spacing w:before="80" w:after="80" w:line="259" w:lineRule="auto"/>
      <w:ind w:left="862" w:hanging="862"/>
      <w:outlineLvl w:val="3"/>
    </w:pPr>
    <w:rPr>
      <w:rFonts w:asciiTheme="majorHAnsi" w:eastAsiaTheme="majorEastAsia" w:hAnsiTheme="majorHAnsi" w:cstheme="majorBidi"/>
      <w:b/>
      <w:bCs/>
      <w:color w:val="1D1B11" w:themeColor="background2" w:themeShade="1A"/>
      <w:sz w:val="24"/>
    </w:rPr>
  </w:style>
  <w:style w:type="paragraph" w:styleId="Heading5">
    <w:name w:val="heading 5"/>
    <w:basedOn w:val="Normal"/>
    <w:next w:val="Normal"/>
    <w:link w:val="Heading5Char"/>
    <w:uiPriority w:val="9"/>
    <w:unhideWhenUsed/>
    <w:qFormat/>
    <w:rsid w:val="001A1DA8"/>
    <w:pPr>
      <w:spacing w:before="80" w:after="80" w:line="259" w:lineRule="auto"/>
      <w:ind w:left="1009" w:hanging="1009"/>
      <w:outlineLvl w:val="4"/>
    </w:pPr>
    <w:rPr>
      <w:rFonts w:asciiTheme="minorHAnsi" w:eastAsiaTheme="minorHAnsi" w:hAnsiTheme="minorHAnsi" w:cstheme="minorBidi"/>
      <w:b/>
      <w:bCs/>
      <w:color w:val="000000" w:themeColor="text1"/>
    </w:rPr>
  </w:style>
  <w:style w:type="paragraph" w:styleId="Heading6">
    <w:name w:val="heading 6"/>
    <w:basedOn w:val="Normal"/>
    <w:next w:val="Normal"/>
    <w:link w:val="Heading6Char"/>
    <w:uiPriority w:val="9"/>
    <w:semiHidden/>
    <w:unhideWhenUsed/>
    <w:qFormat/>
    <w:rsid w:val="001A1DA8"/>
    <w:pPr>
      <w:keepNext/>
      <w:keepLines/>
      <w:spacing w:before="40" w:line="259" w:lineRule="auto"/>
      <w:ind w:left="1152" w:hanging="1152"/>
      <w:outlineLvl w:val="5"/>
    </w:pPr>
    <w:rPr>
      <w:rFonts w:asciiTheme="majorHAnsi" w:eastAsiaTheme="majorEastAsia" w:hAnsiTheme="majorHAnsi" w:cstheme="majorBidi"/>
      <w:color w:val="243F60" w:themeColor="accent1" w:themeShade="7F"/>
      <w:sz w:val="24"/>
    </w:rPr>
  </w:style>
  <w:style w:type="paragraph" w:styleId="Heading7">
    <w:name w:val="heading 7"/>
    <w:basedOn w:val="Normal"/>
    <w:next w:val="Normal"/>
    <w:link w:val="Heading7Char"/>
    <w:uiPriority w:val="9"/>
    <w:semiHidden/>
    <w:unhideWhenUsed/>
    <w:qFormat/>
    <w:rsid w:val="001A1DA8"/>
    <w:pPr>
      <w:keepNext/>
      <w:keepLines/>
      <w:spacing w:before="40" w:line="259" w:lineRule="auto"/>
      <w:ind w:left="1296" w:hanging="1296"/>
      <w:outlineLvl w:val="6"/>
    </w:pPr>
    <w:rPr>
      <w:rFonts w:asciiTheme="majorHAnsi" w:eastAsiaTheme="majorEastAsia" w:hAnsiTheme="majorHAnsi" w:cstheme="majorBidi"/>
      <w:i/>
      <w:iCs/>
      <w:color w:val="243F60" w:themeColor="accent1" w:themeShade="7F"/>
      <w:sz w:val="24"/>
    </w:rPr>
  </w:style>
  <w:style w:type="paragraph" w:styleId="Heading8">
    <w:name w:val="heading 8"/>
    <w:basedOn w:val="Normal"/>
    <w:next w:val="Normal"/>
    <w:link w:val="Heading8Char"/>
    <w:uiPriority w:val="9"/>
    <w:semiHidden/>
    <w:unhideWhenUsed/>
    <w:qFormat/>
    <w:rsid w:val="001A1DA8"/>
    <w:pPr>
      <w:keepNext/>
      <w:keepLines/>
      <w:spacing w:before="40" w:line="259" w:lineRule="auto"/>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1DA8"/>
    <w:pPr>
      <w:keepNext/>
      <w:keepLines/>
      <w:spacing w:before="40" w:line="259"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1F95"/>
    <w:pPr>
      <w:tabs>
        <w:tab w:val="center" w:pos="4513"/>
        <w:tab w:val="right" w:pos="9026"/>
      </w:tabs>
    </w:pPr>
  </w:style>
  <w:style w:type="character" w:customStyle="1" w:styleId="HeaderChar">
    <w:name w:val="Header Char"/>
    <w:basedOn w:val="DefaultParagraphFont"/>
    <w:link w:val="Header"/>
    <w:uiPriority w:val="99"/>
    <w:rsid w:val="001E1F95"/>
  </w:style>
  <w:style w:type="paragraph" w:styleId="Footer">
    <w:name w:val="footer"/>
    <w:basedOn w:val="Normal"/>
    <w:link w:val="FooterChar"/>
    <w:uiPriority w:val="99"/>
    <w:unhideWhenUsed/>
    <w:rsid w:val="001E1F95"/>
    <w:pPr>
      <w:tabs>
        <w:tab w:val="center" w:pos="4513"/>
        <w:tab w:val="right" w:pos="9026"/>
      </w:tabs>
    </w:pPr>
  </w:style>
  <w:style w:type="character" w:customStyle="1" w:styleId="FooterChar">
    <w:name w:val="Footer Char"/>
    <w:basedOn w:val="DefaultParagraphFont"/>
    <w:link w:val="Footer"/>
    <w:uiPriority w:val="99"/>
    <w:rsid w:val="001E1F95"/>
  </w:style>
  <w:style w:type="character" w:customStyle="1" w:styleId="Heading1Char">
    <w:name w:val="Heading 1 Char"/>
    <w:basedOn w:val="DefaultParagraphFont"/>
    <w:link w:val="Heading1"/>
    <w:rsid w:val="001E1F95"/>
    <w:rPr>
      <w:rFonts w:ascii="Times New Roman" w:eastAsia="Times New Roman" w:hAnsi="Times New Roman" w:cs="Times New Roman"/>
      <w:sz w:val="28"/>
      <w:szCs w:val="28"/>
    </w:rPr>
  </w:style>
  <w:style w:type="character" w:styleId="PlaceholderText">
    <w:name w:val="Placeholder Text"/>
    <w:uiPriority w:val="99"/>
    <w:semiHidden/>
    <w:rsid w:val="001E1F95"/>
    <w:rPr>
      <w:color w:val="808080"/>
    </w:rPr>
  </w:style>
  <w:style w:type="paragraph" w:customStyle="1" w:styleId="Details">
    <w:name w:val="Details"/>
    <w:basedOn w:val="Normal"/>
    <w:link w:val="DetailsChar"/>
    <w:qFormat/>
    <w:rsid w:val="001E1F95"/>
    <w:pPr>
      <w:spacing w:before="60" w:after="20"/>
    </w:pPr>
    <w:rPr>
      <w:rFonts w:ascii="Calibri" w:eastAsia="Calibri" w:hAnsi="Calibri"/>
      <w:color w:val="262626"/>
      <w:sz w:val="20"/>
      <w:szCs w:val="22"/>
      <w:lang w:val="en-US"/>
    </w:rPr>
  </w:style>
  <w:style w:type="paragraph" w:customStyle="1" w:styleId="BulletedList">
    <w:name w:val="Bulleted List"/>
    <w:basedOn w:val="Normal"/>
    <w:link w:val="BulletedListChar"/>
    <w:qFormat/>
    <w:rsid w:val="001E1F95"/>
    <w:pPr>
      <w:numPr>
        <w:numId w:val="1"/>
      </w:numPr>
      <w:spacing w:before="60" w:after="20"/>
    </w:pPr>
    <w:rPr>
      <w:rFonts w:ascii="Calibri" w:eastAsia="Calibri" w:hAnsi="Calibri"/>
      <w:color w:val="262626"/>
      <w:sz w:val="20"/>
      <w:szCs w:val="22"/>
      <w:lang w:val="en-US"/>
    </w:rPr>
  </w:style>
  <w:style w:type="paragraph" w:customStyle="1" w:styleId="NumberedList">
    <w:name w:val="Numbered List"/>
    <w:basedOn w:val="Details"/>
    <w:link w:val="NumberedListChar"/>
    <w:qFormat/>
    <w:rsid w:val="001E1F95"/>
    <w:pPr>
      <w:numPr>
        <w:numId w:val="2"/>
      </w:numPr>
    </w:pPr>
  </w:style>
  <w:style w:type="character" w:customStyle="1" w:styleId="DetailsChar">
    <w:name w:val="Details Char"/>
    <w:link w:val="Details"/>
    <w:rsid w:val="001E1F95"/>
    <w:rPr>
      <w:rFonts w:ascii="Calibri" w:eastAsia="Calibri" w:hAnsi="Calibri" w:cs="Times New Roman"/>
      <w:color w:val="262626"/>
      <w:sz w:val="20"/>
      <w:lang w:val="en-US"/>
    </w:rPr>
  </w:style>
  <w:style w:type="character" w:customStyle="1" w:styleId="BulletedListChar">
    <w:name w:val="Bulleted List Char"/>
    <w:link w:val="BulletedList"/>
    <w:rsid w:val="001E1F95"/>
    <w:rPr>
      <w:rFonts w:ascii="Calibri" w:eastAsia="Calibri" w:hAnsi="Calibri" w:cs="Times New Roman"/>
      <w:color w:val="262626"/>
      <w:sz w:val="20"/>
      <w:lang w:val="en-US"/>
    </w:rPr>
  </w:style>
  <w:style w:type="character" w:customStyle="1" w:styleId="NumberedListChar">
    <w:name w:val="Numbered List Char"/>
    <w:link w:val="NumberedList"/>
    <w:rsid w:val="001E1F95"/>
    <w:rPr>
      <w:rFonts w:ascii="Calibri" w:eastAsia="Calibri" w:hAnsi="Calibri" w:cs="Times New Roman"/>
      <w:color w:val="262626"/>
      <w:sz w:val="20"/>
      <w:lang w:val="en-US"/>
    </w:rPr>
  </w:style>
  <w:style w:type="character" w:styleId="CommentReference">
    <w:name w:val="annotation reference"/>
    <w:uiPriority w:val="99"/>
    <w:semiHidden/>
    <w:unhideWhenUsed/>
    <w:rsid w:val="001E1F95"/>
    <w:rPr>
      <w:sz w:val="16"/>
      <w:szCs w:val="16"/>
    </w:rPr>
  </w:style>
  <w:style w:type="paragraph" w:styleId="CommentText">
    <w:name w:val="annotation text"/>
    <w:basedOn w:val="Normal"/>
    <w:link w:val="CommentTextChar"/>
    <w:uiPriority w:val="99"/>
    <w:semiHidden/>
    <w:unhideWhenUsed/>
    <w:rsid w:val="001E1F95"/>
    <w:pPr>
      <w:spacing w:before="60" w:after="20"/>
    </w:pPr>
    <w:rPr>
      <w:rFonts w:ascii="Calibri" w:eastAsia="Calibri" w:hAnsi="Calibri"/>
      <w:sz w:val="20"/>
      <w:szCs w:val="20"/>
      <w:lang w:val="en-US"/>
    </w:rPr>
  </w:style>
  <w:style w:type="character" w:customStyle="1" w:styleId="CommentTextChar">
    <w:name w:val="Comment Text Char"/>
    <w:basedOn w:val="DefaultParagraphFont"/>
    <w:link w:val="CommentText"/>
    <w:uiPriority w:val="99"/>
    <w:semiHidden/>
    <w:rsid w:val="001E1F95"/>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1E1F95"/>
    <w:rPr>
      <w:rFonts w:ascii="Tahoma" w:hAnsi="Tahoma" w:cs="Tahoma"/>
      <w:sz w:val="16"/>
      <w:szCs w:val="16"/>
    </w:rPr>
  </w:style>
  <w:style w:type="character" w:customStyle="1" w:styleId="BalloonTextChar">
    <w:name w:val="Balloon Text Char"/>
    <w:basedOn w:val="DefaultParagraphFont"/>
    <w:link w:val="BalloonText"/>
    <w:uiPriority w:val="99"/>
    <w:semiHidden/>
    <w:rsid w:val="001E1F95"/>
    <w:rPr>
      <w:rFonts w:ascii="Tahoma" w:eastAsia="Times New Roman" w:hAnsi="Tahoma" w:cs="Tahoma"/>
      <w:sz w:val="16"/>
      <w:szCs w:val="16"/>
    </w:rPr>
  </w:style>
  <w:style w:type="paragraph" w:styleId="BodyTextIndent2">
    <w:name w:val="Body Text Indent 2"/>
    <w:basedOn w:val="Normal"/>
    <w:link w:val="BodyTextIndent2Char"/>
    <w:semiHidden/>
    <w:rsid w:val="00A65405"/>
    <w:pPr>
      <w:ind w:left="720"/>
    </w:pPr>
    <w:rPr>
      <w:rFonts w:cs="Arial"/>
      <w:color w:val="000000"/>
      <w:sz w:val="24"/>
    </w:rPr>
  </w:style>
  <w:style w:type="character" w:customStyle="1" w:styleId="BodyTextIndent2Char">
    <w:name w:val="Body Text Indent 2 Char"/>
    <w:basedOn w:val="DefaultParagraphFont"/>
    <w:link w:val="BodyTextIndent2"/>
    <w:semiHidden/>
    <w:rsid w:val="00A65405"/>
    <w:rPr>
      <w:rFonts w:ascii="Arial" w:eastAsia="Times New Roman" w:hAnsi="Arial" w:cs="Arial"/>
      <w:color w:val="000000"/>
      <w:sz w:val="24"/>
      <w:szCs w:val="24"/>
    </w:rPr>
  </w:style>
  <w:style w:type="character" w:styleId="Strong">
    <w:name w:val="Strong"/>
    <w:basedOn w:val="DefaultParagraphFont"/>
    <w:uiPriority w:val="22"/>
    <w:qFormat/>
    <w:rsid w:val="00D2103E"/>
    <w:rPr>
      <w:b/>
      <w:bCs/>
    </w:rPr>
  </w:style>
  <w:style w:type="paragraph" w:customStyle="1" w:styleId="Descriptionlabels">
    <w:name w:val="Description labels"/>
    <w:basedOn w:val="Normal"/>
    <w:link w:val="DescriptionlabelsChar"/>
    <w:qFormat/>
    <w:rsid w:val="003A5236"/>
    <w:pPr>
      <w:spacing w:before="120" w:after="120"/>
    </w:pPr>
    <w:rPr>
      <w:rFonts w:eastAsia="Calibri"/>
      <w:b/>
      <w:smallCaps/>
      <w:color w:val="262626"/>
      <w:sz w:val="24"/>
      <w:szCs w:val="22"/>
      <w:lang w:val="en-US"/>
    </w:rPr>
  </w:style>
  <w:style w:type="character" w:customStyle="1" w:styleId="DescriptionlabelsChar">
    <w:name w:val="Description labels Char"/>
    <w:link w:val="Descriptionlabels"/>
    <w:rsid w:val="003A5236"/>
    <w:rPr>
      <w:rFonts w:ascii="Arial" w:eastAsia="Calibri" w:hAnsi="Arial" w:cs="Times New Roman"/>
      <w:b/>
      <w:smallCaps/>
      <w:color w:val="262626"/>
      <w:sz w:val="24"/>
      <w:lang w:val="en-US"/>
    </w:rPr>
  </w:style>
  <w:style w:type="paragraph" w:styleId="Caption">
    <w:name w:val="caption"/>
    <w:basedOn w:val="Normal"/>
    <w:next w:val="Normal"/>
    <w:qFormat/>
    <w:rsid w:val="00042B15"/>
    <w:pPr>
      <w:tabs>
        <w:tab w:val="left" w:pos="720"/>
        <w:tab w:val="left" w:pos="1440"/>
        <w:tab w:val="left" w:pos="2160"/>
        <w:tab w:val="left" w:pos="2880"/>
        <w:tab w:val="left" w:pos="3600"/>
        <w:tab w:val="left" w:pos="4320"/>
        <w:tab w:val="right" w:pos="8910"/>
      </w:tabs>
      <w:overflowPunct w:val="0"/>
      <w:autoSpaceDE w:val="0"/>
      <w:autoSpaceDN w:val="0"/>
      <w:adjustRightInd w:val="0"/>
      <w:jc w:val="both"/>
      <w:textAlignment w:val="baseline"/>
    </w:pPr>
    <w:rPr>
      <w:rFonts w:cs="Arial"/>
      <w:sz w:val="24"/>
      <w:szCs w:val="20"/>
      <w:u w:val="single"/>
    </w:rPr>
  </w:style>
  <w:style w:type="paragraph" w:customStyle="1" w:styleId="Label">
    <w:name w:val="Label"/>
    <w:basedOn w:val="Normal"/>
    <w:link w:val="LabelChar"/>
    <w:qFormat/>
    <w:rsid w:val="00042B15"/>
    <w:pPr>
      <w:spacing w:before="40" w:after="20"/>
    </w:pPr>
    <w:rPr>
      <w:rFonts w:ascii="Calibri" w:eastAsia="Calibri" w:hAnsi="Calibri"/>
      <w:b/>
      <w:color w:val="262626"/>
      <w:sz w:val="20"/>
      <w:szCs w:val="22"/>
      <w:lang w:val="en-US"/>
    </w:rPr>
  </w:style>
  <w:style w:type="character" w:customStyle="1" w:styleId="LabelChar">
    <w:name w:val="Label Char"/>
    <w:link w:val="Label"/>
    <w:rsid w:val="00042B15"/>
    <w:rPr>
      <w:rFonts w:ascii="Calibri" w:eastAsia="Calibri" w:hAnsi="Calibri" w:cs="Times New Roman"/>
      <w:b/>
      <w:color w:val="262626"/>
      <w:sz w:val="20"/>
      <w:lang w:val="en-US"/>
    </w:rPr>
  </w:style>
  <w:style w:type="table" w:styleId="TableGrid">
    <w:name w:val="Table Grid"/>
    <w:basedOn w:val="TableNormal"/>
    <w:uiPriority w:val="59"/>
    <w:rsid w:val="00042B1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54ECE"/>
    <w:pPr>
      <w:spacing w:after="0" w:line="240" w:lineRule="auto"/>
    </w:pPr>
    <w:rPr>
      <w:rFonts w:ascii="Arial" w:eastAsia="Times New Roman" w:hAnsi="Arial" w:cs="Times New Roman"/>
      <w:szCs w:val="24"/>
    </w:rPr>
  </w:style>
  <w:style w:type="paragraph" w:styleId="CommentSubject">
    <w:name w:val="annotation subject"/>
    <w:basedOn w:val="CommentText"/>
    <w:next w:val="CommentText"/>
    <w:link w:val="CommentSubjectChar"/>
    <w:uiPriority w:val="99"/>
    <w:semiHidden/>
    <w:unhideWhenUsed/>
    <w:rsid w:val="00A54ECE"/>
    <w:pPr>
      <w:spacing w:before="0" w:after="0"/>
    </w:pPr>
    <w:rPr>
      <w:rFonts w:ascii="Arial" w:eastAsia="Times New Roman" w:hAnsi="Arial"/>
      <w:b/>
      <w:bCs/>
      <w:lang w:val="en-GB"/>
    </w:rPr>
  </w:style>
  <w:style w:type="character" w:customStyle="1" w:styleId="CommentSubjectChar">
    <w:name w:val="Comment Subject Char"/>
    <w:basedOn w:val="CommentTextChar"/>
    <w:link w:val="CommentSubject"/>
    <w:uiPriority w:val="99"/>
    <w:semiHidden/>
    <w:rsid w:val="00A54ECE"/>
    <w:rPr>
      <w:rFonts w:ascii="Arial" w:eastAsia="Times New Roman" w:hAnsi="Arial" w:cs="Times New Roman"/>
      <w:b/>
      <w:bCs/>
      <w:sz w:val="20"/>
      <w:szCs w:val="20"/>
      <w:lang w:val="en-US"/>
    </w:rPr>
  </w:style>
  <w:style w:type="paragraph" w:customStyle="1" w:styleId="cvgsua">
    <w:name w:val="cvgsua"/>
    <w:basedOn w:val="Normal"/>
    <w:rsid w:val="00CF3CBA"/>
    <w:pPr>
      <w:spacing w:before="100" w:beforeAutospacing="1" w:after="100" w:afterAutospacing="1"/>
    </w:pPr>
    <w:rPr>
      <w:rFonts w:ascii="Times New Roman" w:hAnsi="Times New Roman"/>
      <w:sz w:val="24"/>
      <w:lang w:eastAsia="en-GB"/>
    </w:rPr>
  </w:style>
  <w:style w:type="character" w:customStyle="1" w:styleId="oypena">
    <w:name w:val="oypena"/>
    <w:basedOn w:val="DefaultParagraphFont"/>
    <w:rsid w:val="00CF3CBA"/>
  </w:style>
  <w:style w:type="character" w:customStyle="1" w:styleId="Heading2Char">
    <w:name w:val="Heading 2 Char"/>
    <w:basedOn w:val="DefaultParagraphFont"/>
    <w:link w:val="Heading2"/>
    <w:uiPriority w:val="9"/>
    <w:rsid w:val="001A1DA8"/>
    <w:rPr>
      <w:rFonts w:asciiTheme="majorHAnsi" w:eastAsiaTheme="majorEastAsia" w:hAnsiTheme="majorHAnsi" w:cstheme="majorBidi"/>
      <w:b/>
      <w:bCs/>
      <w:color w:val="1D1B11" w:themeColor="background2" w:themeShade="1A"/>
      <w:sz w:val="32"/>
      <w:szCs w:val="32"/>
    </w:rPr>
  </w:style>
  <w:style w:type="character" w:customStyle="1" w:styleId="Heading3Char">
    <w:name w:val="Heading 3 Char"/>
    <w:basedOn w:val="DefaultParagraphFont"/>
    <w:link w:val="Heading3"/>
    <w:uiPriority w:val="9"/>
    <w:rsid w:val="001A1DA8"/>
    <w:rPr>
      <w:rFonts w:ascii="Arial" w:eastAsiaTheme="majorEastAsia" w:hAnsi="Arial" w:cs="Arial"/>
      <w:b/>
      <w:bCs/>
      <w:color w:val="000000" w:themeColor="text1"/>
      <w:sz w:val="28"/>
      <w:szCs w:val="28"/>
    </w:rPr>
  </w:style>
  <w:style w:type="character" w:customStyle="1" w:styleId="Heading4Char">
    <w:name w:val="Heading 4 Char"/>
    <w:basedOn w:val="DefaultParagraphFont"/>
    <w:link w:val="Heading4"/>
    <w:uiPriority w:val="9"/>
    <w:rsid w:val="001A1DA8"/>
    <w:rPr>
      <w:rFonts w:asciiTheme="majorHAnsi" w:eastAsiaTheme="majorEastAsia" w:hAnsiTheme="majorHAnsi" w:cstheme="majorBidi"/>
      <w:b/>
      <w:bCs/>
      <w:color w:val="1D1B11" w:themeColor="background2" w:themeShade="1A"/>
      <w:sz w:val="24"/>
      <w:szCs w:val="24"/>
    </w:rPr>
  </w:style>
  <w:style w:type="character" w:customStyle="1" w:styleId="Heading5Char">
    <w:name w:val="Heading 5 Char"/>
    <w:basedOn w:val="DefaultParagraphFont"/>
    <w:link w:val="Heading5"/>
    <w:uiPriority w:val="9"/>
    <w:rsid w:val="001A1DA8"/>
    <w:rPr>
      <w:b/>
      <w:bCs/>
      <w:color w:val="000000" w:themeColor="text1"/>
      <w:szCs w:val="24"/>
    </w:rPr>
  </w:style>
  <w:style w:type="character" w:customStyle="1" w:styleId="Heading6Char">
    <w:name w:val="Heading 6 Char"/>
    <w:basedOn w:val="DefaultParagraphFont"/>
    <w:link w:val="Heading6"/>
    <w:uiPriority w:val="9"/>
    <w:semiHidden/>
    <w:rsid w:val="001A1DA8"/>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uiPriority w:val="9"/>
    <w:semiHidden/>
    <w:rsid w:val="001A1DA8"/>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uiPriority w:val="9"/>
    <w:semiHidden/>
    <w:rsid w:val="001A1DA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A1DA8"/>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6452E1"/>
    <w:pPr>
      <w:ind w:left="720"/>
      <w:contextualSpacing/>
    </w:pPr>
  </w:style>
  <w:style w:type="paragraph" w:customStyle="1" w:styleId="Default">
    <w:name w:val="Default"/>
    <w:rsid w:val="000A3AAB"/>
    <w:pPr>
      <w:autoSpaceDE w:val="0"/>
      <w:autoSpaceDN w:val="0"/>
      <w:adjustRightInd w:val="0"/>
      <w:spacing w:after="0" w:line="240" w:lineRule="auto"/>
    </w:pPr>
    <w:rPr>
      <w:rFonts w:ascii="Arial" w:hAnsi="Arial" w:cs="Arial"/>
      <w:color w:val="000000"/>
      <w:sz w:val="24"/>
      <w:szCs w:val="24"/>
    </w:rPr>
  </w:style>
  <w:style w:type="paragraph" w:customStyle="1" w:styleId="whitespace-pre-wrap">
    <w:name w:val="whitespace-pre-wrap"/>
    <w:basedOn w:val="Normal"/>
    <w:rsid w:val="009833DF"/>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57989">
      <w:bodyDiv w:val="1"/>
      <w:marLeft w:val="0"/>
      <w:marRight w:val="0"/>
      <w:marTop w:val="0"/>
      <w:marBottom w:val="0"/>
      <w:divBdr>
        <w:top w:val="none" w:sz="0" w:space="0" w:color="auto"/>
        <w:left w:val="none" w:sz="0" w:space="0" w:color="auto"/>
        <w:bottom w:val="none" w:sz="0" w:space="0" w:color="auto"/>
        <w:right w:val="none" w:sz="0" w:space="0" w:color="auto"/>
      </w:divBdr>
    </w:div>
    <w:div w:id="206569504">
      <w:bodyDiv w:val="1"/>
      <w:marLeft w:val="0"/>
      <w:marRight w:val="0"/>
      <w:marTop w:val="0"/>
      <w:marBottom w:val="0"/>
      <w:divBdr>
        <w:top w:val="none" w:sz="0" w:space="0" w:color="auto"/>
        <w:left w:val="none" w:sz="0" w:space="0" w:color="auto"/>
        <w:bottom w:val="none" w:sz="0" w:space="0" w:color="auto"/>
        <w:right w:val="none" w:sz="0" w:space="0" w:color="auto"/>
      </w:divBdr>
    </w:div>
    <w:div w:id="850071373">
      <w:bodyDiv w:val="1"/>
      <w:marLeft w:val="0"/>
      <w:marRight w:val="0"/>
      <w:marTop w:val="0"/>
      <w:marBottom w:val="0"/>
      <w:divBdr>
        <w:top w:val="none" w:sz="0" w:space="0" w:color="auto"/>
        <w:left w:val="none" w:sz="0" w:space="0" w:color="auto"/>
        <w:bottom w:val="none" w:sz="0" w:space="0" w:color="auto"/>
        <w:right w:val="none" w:sz="0" w:space="0" w:color="auto"/>
      </w:divBdr>
      <w:divsChild>
        <w:div w:id="223957923">
          <w:marLeft w:val="547"/>
          <w:marRight w:val="0"/>
          <w:marTop w:val="0"/>
          <w:marBottom w:val="0"/>
          <w:divBdr>
            <w:top w:val="none" w:sz="0" w:space="0" w:color="auto"/>
            <w:left w:val="none" w:sz="0" w:space="0" w:color="auto"/>
            <w:bottom w:val="none" w:sz="0" w:space="0" w:color="auto"/>
            <w:right w:val="none" w:sz="0" w:space="0" w:color="auto"/>
          </w:divBdr>
        </w:div>
      </w:divsChild>
    </w:div>
    <w:div w:id="905918502">
      <w:bodyDiv w:val="1"/>
      <w:marLeft w:val="0"/>
      <w:marRight w:val="0"/>
      <w:marTop w:val="0"/>
      <w:marBottom w:val="0"/>
      <w:divBdr>
        <w:top w:val="none" w:sz="0" w:space="0" w:color="auto"/>
        <w:left w:val="none" w:sz="0" w:space="0" w:color="auto"/>
        <w:bottom w:val="none" w:sz="0" w:space="0" w:color="auto"/>
        <w:right w:val="none" w:sz="0" w:space="0" w:color="auto"/>
      </w:divBdr>
    </w:div>
    <w:div w:id="1045325615">
      <w:bodyDiv w:val="1"/>
      <w:marLeft w:val="0"/>
      <w:marRight w:val="0"/>
      <w:marTop w:val="0"/>
      <w:marBottom w:val="0"/>
      <w:divBdr>
        <w:top w:val="none" w:sz="0" w:space="0" w:color="auto"/>
        <w:left w:val="none" w:sz="0" w:space="0" w:color="auto"/>
        <w:bottom w:val="none" w:sz="0" w:space="0" w:color="auto"/>
        <w:right w:val="none" w:sz="0" w:space="0" w:color="auto"/>
      </w:divBdr>
    </w:div>
    <w:div w:id="1070732078">
      <w:bodyDiv w:val="1"/>
      <w:marLeft w:val="0"/>
      <w:marRight w:val="0"/>
      <w:marTop w:val="0"/>
      <w:marBottom w:val="0"/>
      <w:divBdr>
        <w:top w:val="none" w:sz="0" w:space="0" w:color="auto"/>
        <w:left w:val="none" w:sz="0" w:space="0" w:color="auto"/>
        <w:bottom w:val="none" w:sz="0" w:space="0" w:color="auto"/>
        <w:right w:val="none" w:sz="0" w:space="0" w:color="auto"/>
      </w:divBdr>
    </w:div>
    <w:div w:id="1353458172">
      <w:bodyDiv w:val="1"/>
      <w:marLeft w:val="0"/>
      <w:marRight w:val="0"/>
      <w:marTop w:val="0"/>
      <w:marBottom w:val="0"/>
      <w:divBdr>
        <w:top w:val="none" w:sz="0" w:space="0" w:color="auto"/>
        <w:left w:val="none" w:sz="0" w:space="0" w:color="auto"/>
        <w:bottom w:val="none" w:sz="0" w:space="0" w:color="auto"/>
        <w:right w:val="none" w:sz="0" w:space="0" w:color="auto"/>
      </w:divBdr>
    </w:div>
    <w:div w:id="1459640446">
      <w:bodyDiv w:val="1"/>
      <w:marLeft w:val="0"/>
      <w:marRight w:val="0"/>
      <w:marTop w:val="0"/>
      <w:marBottom w:val="0"/>
      <w:divBdr>
        <w:top w:val="none" w:sz="0" w:space="0" w:color="auto"/>
        <w:left w:val="none" w:sz="0" w:space="0" w:color="auto"/>
        <w:bottom w:val="none" w:sz="0" w:space="0" w:color="auto"/>
        <w:right w:val="none" w:sz="0" w:space="0" w:color="auto"/>
      </w:divBdr>
    </w:div>
    <w:div w:id="1593665668">
      <w:bodyDiv w:val="1"/>
      <w:marLeft w:val="0"/>
      <w:marRight w:val="0"/>
      <w:marTop w:val="0"/>
      <w:marBottom w:val="0"/>
      <w:divBdr>
        <w:top w:val="none" w:sz="0" w:space="0" w:color="auto"/>
        <w:left w:val="none" w:sz="0" w:space="0" w:color="auto"/>
        <w:bottom w:val="none" w:sz="0" w:space="0" w:color="auto"/>
        <w:right w:val="none" w:sz="0" w:space="0" w:color="auto"/>
      </w:divBdr>
    </w:div>
    <w:div w:id="1715346168">
      <w:bodyDiv w:val="1"/>
      <w:marLeft w:val="0"/>
      <w:marRight w:val="0"/>
      <w:marTop w:val="0"/>
      <w:marBottom w:val="0"/>
      <w:divBdr>
        <w:top w:val="none" w:sz="0" w:space="0" w:color="auto"/>
        <w:left w:val="none" w:sz="0" w:space="0" w:color="auto"/>
        <w:bottom w:val="none" w:sz="0" w:space="0" w:color="auto"/>
        <w:right w:val="none" w:sz="0" w:space="0" w:color="auto"/>
      </w:divBdr>
    </w:div>
    <w:div w:id="1724407454">
      <w:bodyDiv w:val="1"/>
      <w:marLeft w:val="0"/>
      <w:marRight w:val="0"/>
      <w:marTop w:val="0"/>
      <w:marBottom w:val="0"/>
      <w:divBdr>
        <w:top w:val="none" w:sz="0" w:space="0" w:color="auto"/>
        <w:left w:val="none" w:sz="0" w:space="0" w:color="auto"/>
        <w:bottom w:val="none" w:sz="0" w:space="0" w:color="auto"/>
        <w:right w:val="none" w:sz="0" w:space="0" w:color="auto"/>
      </w:divBdr>
      <w:divsChild>
        <w:div w:id="1232814267">
          <w:marLeft w:val="547"/>
          <w:marRight w:val="0"/>
          <w:marTop w:val="0"/>
          <w:marBottom w:val="0"/>
          <w:divBdr>
            <w:top w:val="none" w:sz="0" w:space="0" w:color="auto"/>
            <w:left w:val="none" w:sz="0" w:space="0" w:color="auto"/>
            <w:bottom w:val="none" w:sz="0" w:space="0" w:color="auto"/>
            <w:right w:val="none" w:sz="0" w:space="0" w:color="auto"/>
          </w:divBdr>
        </w:div>
      </w:divsChild>
    </w:div>
    <w:div w:id="210143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14" Type="http://schemas.openxmlformats.org/officeDocument/2006/relationships/image" Target="media/image3.png"/><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4cfdd2-280b-40a1-92a1-45e224d23296" xsi:nil="true"/>
    <lcf76f155ced4ddcb4097134ff3c332f xmlns="a48918da-26fe-47b1-a57d-b8f8e94ecb4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945D9DDB17704468669F728AFFC433A" ma:contentTypeVersion="14" ma:contentTypeDescription="Create a new document." ma:contentTypeScope="" ma:versionID="04787565a8b32f948ba851b574a460ab">
  <xsd:schema xmlns:xsd="http://www.w3.org/2001/XMLSchema" xmlns:xs="http://www.w3.org/2001/XMLSchema" xmlns:p="http://schemas.microsoft.com/office/2006/metadata/properties" xmlns:ns2="9dea2275-9648-4a45-b728-6301b4dc03c2" xmlns:ns3="a2bcc5b3-b3ce-415a-a623-6db4596da5ca" targetNamespace="http://schemas.microsoft.com/office/2006/metadata/properties" ma:root="true" ma:fieldsID="f3a7b59728f811ee038350752fc9e0ce" ns2:_="" ns3:_="">
    <xsd:import namespace="9dea2275-9648-4a45-b728-6301b4dc03c2"/>
    <xsd:import namespace="a2bcc5b3-b3ce-415a-a623-6db4596da5c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a2275-9648-4a45-b728-6301b4dc03c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a247778-34e8-4b4a-9ee7-ffb57d133f70}" ma:internalName="TaxCatchAll" ma:showField="CatchAllData" ma:web="9dea2275-9648-4a45-b728-6301b4dc03c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bcc5b3-b3ce-415a-a623-6db4596da5c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bbfa0df-71bc-4234-b3a7-c6661151b9b1"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CFBC5AC783766F41BC3455C7241F07C1" ma:contentTypeVersion="17" ma:contentTypeDescription="Create a new document." ma:contentTypeScope="" ma:versionID="b01a19a2e4d34282716f5e1a2806bf63">
  <xsd:schema xmlns:xsd="http://www.w3.org/2001/XMLSchema" xmlns:xs="http://www.w3.org/2001/XMLSchema" xmlns:p="http://schemas.microsoft.com/office/2006/metadata/properties" xmlns:ns2="a48918da-26fe-47b1-a57d-b8f8e94ecb42" xmlns:ns3="bf4cfdd2-280b-40a1-92a1-45e224d23296" targetNamespace="http://schemas.microsoft.com/office/2006/metadata/properties" ma:root="true" ma:fieldsID="aea64abaff3670f4374df5878ae6252c" ns2:_="" ns3:_="">
    <xsd:import namespace="a48918da-26fe-47b1-a57d-b8f8e94ecb42"/>
    <xsd:import namespace="bf4cfdd2-280b-40a1-92a1-45e224d232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8918da-26fe-47b1-a57d-b8f8e94ecb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bbfa0df-71bc-4234-b3a7-c6661151b9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4cfdd2-280b-40a1-92a1-45e224d2329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fde5c49-1d41-4de9-8436-0350116d1913}" ma:internalName="TaxCatchAll" ma:showField="CatchAllData" ma:web="bf4cfdd2-280b-40a1-92a1-45e224d2329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A2A89D-19B4-4796-81A2-65243D68677F}">
  <ds:schemaRefs>
    <ds:schemaRef ds:uri="http://schemas.microsoft.com/sharepoint/v3/contenttype/forms"/>
  </ds:schemaRefs>
</ds:datastoreItem>
</file>

<file path=customXml/itemProps2.xml><?xml version="1.0" encoding="utf-8"?>
<ds:datastoreItem xmlns:ds="http://schemas.openxmlformats.org/officeDocument/2006/customXml" ds:itemID="{76B62F60-A845-4976-BA61-2E991308AC41}">
  <ds:schemaRefs>
    <ds:schemaRef ds:uri="http://schemas.microsoft.com/office/2006/metadata/properties"/>
    <ds:schemaRef ds:uri="http://schemas.microsoft.com/office/infopath/2007/PartnerControls"/>
    <ds:schemaRef ds:uri="9dea2275-9648-4a45-b728-6301b4dc03c2"/>
    <ds:schemaRef ds:uri="a2bcc5b3-b3ce-415a-a623-6db4596da5ca"/>
  </ds:schemaRefs>
</ds:datastoreItem>
</file>

<file path=customXml/itemProps3.xml><?xml version="1.0" encoding="utf-8"?>
<ds:datastoreItem xmlns:ds="http://schemas.openxmlformats.org/officeDocument/2006/customXml" ds:itemID="{CB572608-9100-40AA-B090-6D77E9DD5EEC}">
  <ds:schemaRefs>
    <ds:schemaRef ds:uri="http://schemas.openxmlformats.org/officeDocument/2006/bibliography"/>
  </ds:schemaRefs>
</ds:datastoreItem>
</file>

<file path=customXml/itemProps4.xml><?xml version="1.0" encoding="utf-8"?>
<ds:datastoreItem xmlns:ds="http://schemas.openxmlformats.org/officeDocument/2006/customXml" ds:itemID="{AA4ACE48-F2FE-4FC0-A369-05489CB9E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a2275-9648-4a45-b728-6301b4dc03c2"/>
    <ds:schemaRef ds:uri="a2bcc5b3-b3ce-415a-a623-6db4596d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04BA5D9-7CEF-4D5E-84ED-AC9596FA30A9}"/>
</file>

<file path=docProps/app.xml><?xml version="1.0" encoding="utf-8"?>
<Properties xmlns="http://schemas.openxmlformats.org/officeDocument/2006/extended-properties" xmlns:vt="http://schemas.openxmlformats.org/officeDocument/2006/docPropsVTypes">
  <Template>Normal</Template>
  <TotalTime>52</TotalTime>
  <Pages>7</Pages>
  <Words>1455</Words>
  <Characters>8295</Characters>
  <Application>Microsoft Office Word</Application>
  <DocSecurity>0</DocSecurity>
  <Lines>69</Lines>
  <Paragraphs>19</Paragraphs>
  <ScaleCrop>false</ScaleCrop>
  <Company>Waverley Borough Council</Company>
  <LinksUpToDate>false</LinksUpToDate>
  <CharactersWithSpaces>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dc:title>
  <dc:subject/>
  <dc:creator>ctest4</dc:creator>
  <cp:keywords/>
  <cp:lastModifiedBy>Tracy Morgan</cp:lastModifiedBy>
  <cp:revision>45</cp:revision>
  <cp:lastPrinted>2015-11-19T23:10:00Z</cp:lastPrinted>
  <dcterms:created xsi:type="dcterms:W3CDTF">2025-01-30T10:23:00Z</dcterms:created>
  <dcterms:modified xsi:type="dcterms:W3CDTF">2026-09-03T15:43:00Z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0x010100CFBC5AC783766F41BC3455C7241F07C1</vt:lpwstr>
  </property>
  <property fmtid="{D5CDD505-2E9C-101B-9397-08002B2CF9AE}" pid="3" name="Property_x0020_Services_x0020_Category">
    <vt:lpwstr/>
  </property>
  <property fmtid="{D5CDD505-2E9C-101B-9397-08002B2CF9AE}" pid="4" name="Property_x0020_Services_x0020_Doc_x0020_Type">
    <vt:lpwstr/>
  </property>
  <property fmtid="{D5CDD505-2E9C-101B-9397-08002B2CF9AE}" pid="5" name="Property Services Category">
    <vt:lpwstr/>
  </property>
  <property fmtid="{D5CDD505-2E9C-101B-9397-08002B2CF9AE}" pid="6" name="Property Services Doc Type">
    <vt:lpwstr/>
  </property>
  <property fmtid="{D5CDD505-2E9C-101B-9397-08002B2CF9AE}" pid="7" name="Order">
    <vt:r8>10300</vt:r8>
  </property>
  <property fmtid="{D5CDD505-2E9C-101B-9397-08002B2CF9AE}" pid="8" name="MediaServiceImageTags">
    <vt:lpwstr/>
  </property>
  <property fmtid="{D5CDD505-2E9C-101B-9397-08002B2CF9AE}" pid="9" name="_dlc_DocIdItemGuid">
    <vt:lpwstr>b53cea61-5745-4c14-ac76-7f9bdd8dcfa7</vt:lpwstr>
  </property>
</Properties>
</file>